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4D4F4" w14:textId="77777777" w:rsidR="00990CF3" w:rsidRPr="00E246D1" w:rsidRDefault="00990CF3">
      <w:pPr>
        <w:pStyle w:val="141"/>
        <w:spacing w:line="240" w:lineRule="auto"/>
      </w:pPr>
    </w:p>
    <w:p w14:paraId="162A71A1" w14:textId="77777777" w:rsidR="00990CF3" w:rsidRPr="00E246D1" w:rsidRDefault="00990CF3">
      <w:pPr>
        <w:pStyle w:val="141"/>
        <w:spacing w:line="240" w:lineRule="auto"/>
      </w:pPr>
    </w:p>
    <w:p w14:paraId="7555F0EC" w14:textId="77777777" w:rsidR="00990CF3" w:rsidRPr="00E246D1" w:rsidRDefault="00990CF3">
      <w:pPr>
        <w:pStyle w:val="141"/>
        <w:spacing w:line="240" w:lineRule="auto"/>
      </w:pPr>
    </w:p>
    <w:p w14:paraId="7D0879DA" w14:textId="77777777" w:rsidR="00990CF3" w:rsidRPr="00E246D1" w:rsidRDefault="00990CF3">
      <w:pPr>
        <w:pStyle w:val="141"/>
        <w:spacing w:line="240" w:lineRule="auto"/>
      </w:pPr>
    </w:p>
    <w:p w14:paraId="4937A498" w14:textId="77777777" w:rsidR="00990CF3" w:rsidRPr="00E246D1" w:rsidRDefault="00990CF3">
      <w:pPr>
        <w:pStyle w:val="141"/>
        <w:spacing w:line="240" w:lineRule="auto"/>
      </w:pPr>
    </w:p>
    <w:p w14:paraId="76B2338E" w14:textId="77777777" w:rsidR="00990CF3" w:rsidRPr="00E246D1" w:rsidRDefault="00990CF3">
      <w:pPr>
        <w:pStyle w:val="141"/>
        <w:spacing w:line="240" w:lineRule="auto"/>
      </w:pPr>
    </w:p>
    <w:p w14:paraId="2D70D4B6" w14:textId="77777777" w:rsidR="00990CF3" w:rsidRPr="00E246D1" w:rsidRDefault="00990CF3">
      <w:pPr>
        <w:pStyle w:val="141"/>
        <w:spacing w:line="240" w:lineRule="auto"/>
      </w:pPr>
    </w:p>
    <w:p w14:paraId="5C9D02FD" w14:textId="77777777" w:rsidR="00990CF3" w:rsidRPr="00E246D1" w:rsidRDefault="00990CF3">
      <w:pPr>
        <w:pStyle w:val="141"/>
        <w:spacing w:line="240" w:lineRule="auto"/>
      </w:pPr>
    </w:p>
    <w:p w14:paraId="0E887895" w14:textId="77777777" w:rsidR="00990CF3" w:rsidRPr="00E246D1" w:rsidRDefault="00CF5C4C">
      <w:pPr>
        <w:pStyle w:val="141"/>
        <w:spacing w:line="240" w:lineRule="auto"/>
      </w:pPr>
      <w:r w:rsidRPr="00E246D1">
        <w:t xml:space="preserve">Материалы по обоснованию </w:t>
      </w:r>
    </w:p>
    <w:p w14:paraId="2486A959" w14:textId="77777777" w:rsidR="00990CF3" w:rsidRPr="00E246D1" w:rsidRDefault="00CF5C4C">
      <w:pPr>
        <w:pStyle w:val="141"/>
        <w:spacing w:line="240" w:lineRule="auto"/>
      </w:pPr>
      <w:r w:rsidRPr="00E246D1">
        <w:t xml:space="preserve">схемЫ территориального планирования </w:t>
      </w:r>
    </w:p>
    <w:p w14:paraId="5D1B7E2B" w14:textId="77777777" w:rsidR="00990CF3" w:rsidRPr="00E246D1" w:rsidRDefault="00CF5C4C">
      <w:pPr>
        <w:pStyle w:val="141"/>
        <w:spacing w:line="240" w:lineRule="auto"/>
      </w:pPr>
      <w:r w:rsidRPr="00E246D1">
        <w:t xml:space="preserve">Ленинградской области </w:t>
      </w:r>
    </w:p>
    <w:p w14:paraId="02C4125D" w14:textId="77777777" w:rsidR="00990CF3" w:rsidRPr="00E246D1" w:rsidRDefault="00CF5C4C">
      <w:pPr>
        <w:pStyle w:val="141"/>
        <w:spacing w:line="240" w:lineRule="auto"/>
      </w:pPr>
      <w:r w:rsidRPr="00E246D1">
        <w:t xml:space="preserve">в области государственного управления, </w:t>
      </w:r>
    </w:p>
    <w:p w14:paraId="37012BFD" w14:textId="77777777" w:rsidR="00990CF3" w:rsidRPr="00E246D1" w:rsidRDefault="00CF5C4C">
      <w:pPr>
        <w:pStyle w:val="141"/>
        <w:spacing w:line="240" w:lineRule="auto"/>
        <w:ind w:left="709" w:hanging="709"/>
      </w:pPr>
      <w:r w:rsidRPr="00E246D1">
        <w:t>образования, здравоохранения, социального обслуживания, культуры, физической культуры и спорта, туризма, молодежной политики, межнациональных отношений</w:t>
      </w:r>
    </w:p>
    <w:p w14:paraId="43015736" w14:textId="77777777" w:rsidR="00990CF3" w:rsidRPr="00E246D1" w:rsidRDefault="00990CF3">
      <w:pPr>
        <w:pStyle w:val="141"/>
        <w:spacing w:line="240" w:lineRule="auto"/>
      </w:pPr>
    </w:p>
    <w:p w14:paraId="257B9C58" w14:textId="77777777" w:rsidR="00990CF3" w:rsidRPr="00E246D1" w:rsidRDefault="00990CF3">
      <w:pPr>
        <w:pStyle w:val="af3"/>
      </w:pPr>
    </w:p>
    <w:p w14:paraId="12299AC3" w14:textId="77777777" w:rsidR="00990CF3" w:rsidRPr="00E246D1" w:rsidRDefault="00990CF3">
      <w:pPr>
        <w:pStyle w:val="af3"/>
      </w:pPr>
    </w:p>
    <w:p w14:paraId="6122E68E" w14:textId="77777777" w:rsidR="00990CF3" w:rsidRPr="00E246D1" w:rsidRDefault="00990CF3">
      <w:pPr>
        <w:pStyle w:val="af3"/>
      </w:pPr>
    </w:p>
    <w:p w14:paraId="12F3CCE0" w14:textId="77777777" w:rsidR="00990CF3" w:rsidRPr="00E246D1" w:rsidRDefault="00990CF3">
      <w:pPr>
        <w:pStyle w:val="141"/>
        <w:spacing w:line="240" w:lineRule="auto"/>
      </w:pPr>
    </w:p>
    <w:p w14:paraId="2E076772" w14:textId="77777777" w:rsidR="00990CF3" w:rsidRPr="00E246D1" w:rsidRDefault="00990CF3">
      <w:pPr>
        <w:pStyle w:val="141"/>
        <w:spacing w:line="240" w:lineRule="auto"/>
      </w:pPr>
    </w:p>
    <w:p w14:paraId="6D18517C" w14:textId="77777777" w:rsidR="00990CF3" w:rsidRPr="00E246D1" w:rsidRDefault="00CF5C4C">
      <w:pPr>
        <w:pStyle w:val="141"/>
        <w:spacing w:line="240" w:lineRule="auto"/>
      </w:pPr>
      <w:r w:rsidRPr="00E246D1">
        <w:t xml:space="preserve">КНИГА </w:t>
      </w:r>
      <w:r w:rsidRPr="00E246D1">
        <w:rPr>
          <w:lang w:val="en-US"/>
        </w:rPr>
        <w:t>I</w:t>
      </w:r>
    </w:p>
    <w:p w14:paraId="58FAF06A" w14:textId="77777777" w:rsidR="00990CF3" w:rsidRPr="00E246D1" w:rsidRDefault="00CF5C4C">
      <w:pPr>
        <w:pStyle w:val="af3"/>
      </w:pPr>
      <w:r w:rsidRPr="00E246D1">
        <w:t>(СВЕДЕНИЯ О ДОКУМЕНТАХ СТРАТЕГИЧЕСКОГО ПЛАНИРОВАНИЯ. ОБОСНОВАНИЕ ВЫБРАННОГО ВАРИАНТА РАЗМЕЩЕНИЯ ОБЪЕКТОВ РЕГИОНАЛЬНОГО ЗНАЧЕНИЯ)</w:t>
      </w:r>
    </w:p>
    <w:p w14:paraId="2DE601C7" w14:textId="77777777" w:rsidR="00990CF3" w:rsidRPr="00E246D1" w:rsidRDefault="00990CF3">
      <w:pPr>
        <w:pStyle w:val="af3"/>
      </w:pPr>
    </w:p>
    <w:p w14:paraId="6BDEFF04" w14:textId="77777777" w:rsidR="00990CF3" w:rsidRPr="00E246D1" w:rsidRDefault="00CF5C4C">
      <w:pPr>
        <w:pStyle w:val="af3"/>
      </w:pPr>
      <w:r w:rsidRPr="00E246D1">
        <w:t>ПРИЛОЖЕНИЕ 1</w:t>
      </w:r>
    </w:p>
    <w:p w14:paraId="64EA207B" w14:textId="77777777" w:rsidR="00990CF3" w:rsidRPr="00E246D1" w:rsidRDefault="00990CF3">
      <w:pPr>
        <w:pStyle w:val="af3"/>
      </w:pPr>
    </w:p>
    <w:p w14:paraId="04ECFB69" w14:textId="77777777" w:rsidR="00990CF3" w:rsidRPr="00E246D1" w:rsidRDefault="00990CF3">
      <w:pPr>
        <w:pStyle w:val="af3"/>
      </w:pPr>
    </w:p>
    <w:p w14:paraId="12758DC4" w14:textId="77777777" w:rsidR="00990CF3" w:rsidRPr="00E246D1" w:rsidRDefault="00990CF3">
      <w:pPr>
        <w:pStyle w:val="af3"/>
      </w:pPr>
    </w:p>
    <w:p w14:paraId="42CC4888" w14:textId="77777777" w:rsidR="00990CF3" w:rsidRPr="00E246D1" w:rsidRDefault="00990CF3">
      <w:pPr>
        <w:pStyle w:val="af3"/>
      </w:pPr>
    </w:p>
    <w:p w14:paraId="32076951" w14:textId="77777777" w:rsidR="00990CF3" w:rsidRPr="00E246D1" w:rsidRDefault="00990CF3">
      <w:pPr>
        <w:pStyle w:val="af3"/>
      </w:pPr>
    </w:p>
    <w:p w14:paraId="61600F15" w14:textId="77777777" w:rsidR="00990CF3" w:rsidRPr="00E246D1" w:rsidRDefault="00990CF3">
      <w:pPr>
        <w:pStyle w:val="af3"/>
      </w:pPr>
    </w:p>
    <w:p w14:paraId="3D2F7D7C" w14:textId="77777777" w:rsidR="00990CF3" w:rsidRPr="00E246D1" w:rsidRDefault="00990CF3">
      <w:pPr>
        <w:pStyle w:val="af3"/>
      </w:pPr>
    </w:p>
    <w:p w14:paraId="61EDC441" w14:textId="77777777" w:rsidR="00990CF3" w:rsidRPr="00E246D1" w:rsidRDefault="00990CF3">
      <w:pPr>
        <w:pStyle w:val="af3"/>
      </w:pPr>
    </w:p>
    <w:p w14:paraId="798ED304" w14:textId="77777777" w:rsidR="00990CF3" w:rsidRPr="00E246D1" w:rsidRDefault="00990CF3">
      <w:pPr>
        <w:pStyle w:val="af3"/>
      </w:pPr>
    </w:p>
    <w:p w14:paraId="774245BF" w14:textId="77777777" w:rsidR="00990CF3" w:rsidRPr="00E246D1" w:rsidRDefault="00990CF3">
      <w:pPr>
        <w:pStyle w:val="af3"/>
      </w:pPr>
    </w:p>
    <w:p w14:paraId="447AB5FC" w14:textId="77777777" w:rsidR="00990CF3" w:rsidRPr="00E246D1" w:rsidRDefault="00990CF3">
      <w:pPr>
        <w:pStyle w:val="af3"/>
      </w:pPr>
    </w:p>
    <w:p w14:paraId="32A4594B" w14:textId="77777777" w:rsidR="00990CF3" w:rsidRPr="00E246D1" w:rsidRDefault="00990CF3">
      <w:pPr>
        <w:pStyle w:val="af3"/>
      </w:pPr>
    </w:p>
    <w:p w14:paraId="6602566E" w14:textId="77777777" w:rsidR="00990CF3" w:rsidRPr="00E246D1" w:rsidRDefault="00990CF3">
      <w:pPr>
        <w:pStyle w:val="af3"/>
      </w:pPr>
    </w:p>
    <w:p w14:paraId="02BA9F0B" w14:textId="77777777" w:rsidR="00990CF3" w:rsidRPr="00E246D1" w:rsidRDefault="00990CF3">
      <w:pPr>
        <w:pStyle w:val="af3"/>
      </w:pPr>
    </w:p>
    <w:p w14:paraId="4C741DBF" w14:textId="77777777" w:rsidR="00990CF3" w:rsidRPr="00E246D1" w:rsidRDefault="00990CF3">
      <w:pPr>
        <w:pStyle w:val="af3"/>
      </w:pPr>
    </w:p>
    <w:p w14:paraId="1DA5FD6F" w14:textId="77777777" w:rsidR="00990CF3" w:rsidRPr="00E246D1" w:rsidRDefault="00990CF3">
      <w:pPr>
        <w:pStyle w:val="af3"/>
      </w:pPr>
    </w:p>
    <w:p w14:paraId="03F85C07" w14:textId="77777777" w:rsidR="00990CF3" w:rsidRPr="00E246D1" w:rsidRDefault="00CF5C4C">
      <w:pPr>
        <w:pStyle w:val="af3"/>
      </w:pPr>
      <w:r w:rsidRPr="00E246D1">
        <w:t>Ленинградская область</w:t>
      </w:r>
    </w:p>
    <w:p w14:paraId="69EF1DB5" w14:textId="77777777" w:rsidR="00990CF3" w:rsidRPr="00E246D1" w:rsidRDefault="00CF5C4C">
      <w:pPr>
        <w:pStyle w:val="af3"/>
        <w:sectPr w:rsidR="00990CF3" w:rsidRPr="00E246D1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E246D1">
        <w:t>2024 год</w:t>
      </w:r>
    </w:p>
    <w:p w14:paraId="15538631" w14:textId="77777777" w:rsidR="00990CF3" w:rsidRPr="00E246D1" w:rsidRDefault="00CF5C4C">
      <w:pPr>
        <w:pStyle w:val="a0"/>
        <w:rPr>
          <w:szCs w:val="28"/>
        </w:rPr>
      </w:pPr>
      <w:r w:rsidRPr="00E246D1">
        <w:rPr>
          <w:rFonts w:eastAsia="Calibri"/>
        </w:rPr>
        <w:lastRenderedPageBreak/>
        <w:t xml:space="preserve">Сведения о планируемых для размещения объектах регионального значения, предусмотренных схемой территориального планирования Ленинградской области в области образования, здравоохранения, социального обслуживания, культуры, физической культуры, спорта, туризма, молодежной политики, межнациональных и межконфессиональных отношений, утвержденной постановлением Правительства Ленинградской области от 14.07.2021 </w:t>
      </w:r>
      <w:r w:rsidRPr="00E246D1">
        <w:rPr>
          <w:rFonts w:eastAsia="Calibri"/>
        </w:rPr>
        <w:br/>
        <w:t>№ 455 (с изменениями, утвержденными постановлениями Правительства Ленинградской области</w:t>
      </w:r>
      <w:r w:rsidRPr="00E246D1">
        <w:t xml:space="preserve"> </w:t>
      </w:r>
      <w:r w:rsidRPr="00E246D1">
        <w:rPr>
          <w:rFonts w:eastAsia="Calibri"/>
        </w:rPr>
        <w:t xml:space="preserve">от 07.09.2022 № 652, </w:t>
      </w:r>
      <w:r w:rsidRPr="00E246D1">
        <w:rPr>
          <w:rFonts w:eastAsia="Calibri"/>
        </w:rPr>
        <w:br/>
        <w:t>от 20.03.2024 № 189)</w:t>
      </w:r>
      <w:r w:rsidRPr="00E246D1">
        <w:rPr>
          <w:szCs w:val="28"/>
        </w:rPr>
        <w:t>, приведены ниже.</w:t>
      </w:r>
    </w:p>
    <w:p w14:paraId="404FCCAF" w14:textId="77777777" w:rsidR="00990CF3" w:rsidRPr="00E246D1" w:rsidRDefault="00CF5C4C">
      <w:pPr>
        <w:pStyle w:val="af9"/>
        <w:numPr>
          <w:ilvl w:val="0"/>
          <w:numId w:val="9"/>
        </w:numPr>
        <w:spacing w:before="120"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246D1">
        <w:rPr>
          <w:rFonts w:ascii="Times New Roman" w:hAnsi="Times New Roman" w:cs="Times New Roman"/>
          <w:b/>
          <w:bCs/>
          <w:sz w:val="26"/>
          <w:szCs w:val="26"/>
        </w:rPr>
        <w:t>Сведения о видах, назначении и наименованиях планируемых для размещения объектов регионального значения, их основные характеристики, их местоположение</w:t>
      </w:r>
    </w:p>
    <w:p w14:paraId="506C28F8" w14:textId="77777777" w:rsidR="00990CF3" w:rsidRPr="00E246D1" w:rsidRDefault="00CF5C4C">
      <w:pPr>
        <w:widowControl w:val="0"/>
        <w:spacing w:before="120"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</w:pPr>
      <w:r w:rsidRPr="00E246D1"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  <w:t>1.1. Сведения о планируемых объектах регионального значения в области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4908"/>
        <w:gridCol w:w="2746"/>
        <w:gridCol w:w="3402"/>
        <w:gridCol w:w="3686"/>
      </w:tblGrid>
      <w:tr w:rsidR="00990CF3" w:rsidRPr="00E246D1" w14:paraId="2E033C51" w14:textId="77777777" w:rsidTr="00755E55">
        <w:tc>
          <w:tcPr>
            <w:tcW w:w="488" w:type="dxa"/>
          </w:tcPr>
          <w:p w14:paraId="606C924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№</w:t>
            </w:r>
          </w:p>
        </w:tc>
        <w:tc>
          <w:tcPr>
            <w:tcW w:w="4908" w:type="dxa"/>
          </w:tcPr>
          <w:p w14:paraId="40357681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планируемого объекта</w:t>
            </w:r>
          </w:p>
        </w:tc>
        <w:tc>
          <w:tcPr>
            <w:tcW w:w="2746" w:type="dxa"/>
          </w:tcPr>
          <w:p w14:paraId="5E10073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Местоположение</w:t>
            </w:r>
          </w:p>
        </w:tc>
        <w:tc>
          <w:tcPr>
            <w:tcW w:w="3402" w:type="dxa"/>
          </w:tcPr>
          <w:p w14:paraId="27F25081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Основные характеристики</w:t>
            </w:r>
          </w:p>
        </w:tc>
        <w:tc>
          <w:tcPr>
            <w:tcW w:w="3686" w:type="dxa"/>
          </w:tcPr>
          <w:p w14:paraId="16073830" w14:textId="3D837A9F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Вносимые изменения</w:t>
            </w:r>
          </w:p>
        </w:tc>
      </w:tr>
    </w:tbl>
    <w:p w14:paraId="4D2DAFB7" w14:textId="77777777" w:rsidR="00990CF3" w:rsidRPr="00E246D1" w:rsidRDefault="00990CF3">
      <w:pPr>
        <w:spacing w:after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"/>
        <w:gridCol w:w="4945"/>
        <w:gridCol w:w="2734"/>
        <w:gridCol w:w="3416"/>
        <w:gridCol w:w="3717"/>
      </w:tblGrid>
      <w:tr w:rsidR="00E246D1" w:rsidRPr="00E246D1" w14:paraId="3682FB38" w14:textId="77777777" w:rsidTr="00F46256">
        <w:trPr>
          <w:trHeight w:val="165"/>
          <w:tblHeader/>
        </w:trPr>
        <w:tc>
          <w:tcPr>
            <w:tcW w:w="0" w:type="auto"/>
          </w:tcPr>
          <w:p w14:paraId="6CBAD379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0" w:type="auto"/>
          </w:tcPr>
          <w:p w14:paraId="564FBA8C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0" w:type="auto"/>
          </w:tcPr>
          <w:p w14:paraId="4BB474C9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3416" w:type="dxa"/>
          </w:tcPr>
          <w:p w14:paraId="64F11A62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3717" w:type="dxa"/>
          </w:tcPr>
          <w:p w14:paraId="108E19DD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</w:t>
            </w:r>
          </w:p>
        </w:tc>
      </w:tr>
      <w:tr w:rsidR="00E246D1" w:rsidRPr="00E246D1" w14:paraId="5F70D4A2" w14:textId="77777777" w:rsidTr="00755E55">
        <w:tc>
          <w:tcPr>
            <w:tcW w:w="0" w:type="auto"/>
          </w:tcPr>
          <w:p w14:paraId="59EC5534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0" w:type="auto"/>
            <w:gridSpan w:val="4"/>
          </w:tcPr>
          <w:p w14:paraId="5A8D9F2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организации, реализующие программы профессионального и высшего образования (планируемые к реконструкции)</w:t>
            </w:r>
          </w:p>
          <w:p w14:paraId="061E9CC5" w14:textId="08BD36CD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Назначение планируемых объектов: создание условий для реализации полномочий Правительства Ленинградской области по организации предоставления среднего профессионального образования, включая обеспечение государственных гарантий реализации права на получение общедоступного и бесплатного среднего профессионального образования в соответствии с Федеральным </w:t>
            </w:r>
            <w:hyperlink r:id="rId9" w:tooltip="https://login.consultant.ru/link/?req=doc&amp;base=RZB&amp;n=478592" w:history="1">
              <w:r w:rsidRPr="00E246D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  <w14:ligatures w14:val="standardContextual"/>
                </w:rPr>
                <w:t>законом</w:t>
              </w:r>
            </w:hyperlink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от 29.12.2012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№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273-ФЗ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 образовании в Российской Федерации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</w:tr>
      <w:tr w:rsidR="00E246D1" w:rsidRPr="00E246D1" w14:paraId="2FE8F492" w14:textId="77777777" w:rsidTr="00755E55">
        <w:tc>
          <w:tcPr>
            <w:tcW w:w="0" w:type="auto"/>
          </w:tcPr>
          <w:p w14:paraId="069A24FE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</w:t>
            </w:r>
          </w:p>
        </w:tc>
        <w:tc>
          <w:tcPr>
            <w:tcW w:w="0" w:type="auto"/>
          </w:tcPr>
          <w:p w14:paraId="6289EB74" w14:textId="64CA4084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Государственное автономное образовательное учреждение высшего профессионального образования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институт экономики, финансов, права и технологий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(реконструкция спортивного комплекса)</w:t>
            </w:r>
          </w:p>
        </w:tc>
        <w:tc>
          <w:tcPr>
            <w:tcW w:w="0" w:type="auto"/>
          </w:tcPr>
          <w:p w14:paraId="601AB06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Гатчинское городское поселение, г. Гатчина</w:t>
            </w:r>
          </w:p>
        </w:tc>
        <w:tc>
          <w:tcPr>
            <w:tcW w:w="3416" w:type="dxa"/>
          </w:tcPr>
          <w:p w14:paraId="7AEE7BD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717" w:type="dxa"/>
          </w:tcPr>
          <w:p w14:paraId="2A12D7AE" w14:textId="76A3813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 связи с тем, что о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бъекты высшего профессионального образования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относятся к объектам федерального значения</w:t>
            </w:r>
          </w:p>
        </w:tc>
      </w:tr>
      <w:tr w:rsidR="00E246D1" w:rsidRPr="00E246D1" w14:paraId="04966060" w14:textId="77777777" w:rsidTr="00755E55">
        <w:tc>
          <w:tcPr>
            <w:tcW w:w="0" w:type="auto"/>
          </w:tcPr>
          <w:p w14:paraId="16FB4E06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0" w:type="auto"/>
            <w:gridSpan w:val="4"/>
          </w:tcPr>
          <w:p w14:paraId="41ECEC8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организации, реализующие программы профессионального и высшего образования (планируемые к строительству)</w:t>
            </w:r>
          </w:p>
          <w:p w14:paraId="393A1723" w14:textId="14137F0A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Назначение планируемых объектов: создание условий для реализации полномочий Правительства Ленинградской области по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организации предоставления среднего профессионального образования, включая обеспечение государственных гарантий реализации права на получение общедоступного и бесплатного среднего профессионального образования в соответствии с Федеральным </w:t>
            </w:r>
            <w:hyperlink r:id="rId10" w:tooltip="https://login.consultant.ru/link/?req=doc&amp;base=RZB&amp;n=478592" w:history="1">
              <w:r w:rsidRPr="00E246D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  <w14:ligatures w14:val="standardContextual"/>
                </w:rPr>
                <w:t>законом</w:t>
              </w:r>
            </w:hyperlink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от 29.12.2012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№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273-ФЗ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 образовании в Российской Федерации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</w:tr>
      <w:tr w:rsidR="00E246D1" w:rsidRPr="00E246D1" w14:paraId="1D438DBE" w14:textId="77777777" w:rsidTr="00755E55">
        <w:tc>
          <w:tcPr>
            <w:tcW w:w="0" w:type="auto"/>
          </w:tcPr>
          <w:p w14:paraId="17FC015E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2.1</w:t>
            </w:r>
          </w:p>
        </w:tc>
        <w:tc>
          <w:tcPr>
            <w:tcW w:w="0" w:type="auto"/>
          </w:tcPr>
          <w:p w14:paraId="39CD395B" w14:textId="2FA62D10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Общежитие государственного бюджетного образовательного учреждения среднего профессионального образования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педагогический колледж имени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К.Д.Ушинского</w:t>
            </w:r>
            <w:proofErr w:type="spellEnd"/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0" w:type="auto"/>
          </w:tcPr>
          <w:p w14:paraId="111E397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Гатчинское городское поселение, г. Гатчина</w:t>
            </w:r>
          </w:p>
        </w:tc>
        <w:tc>
          <w:tcPr>
            <w:tcW w:w="3416" w:type="dxa"/>
          </w:tcPr>
          <w:p w14:paraId="4F8F692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300 мест</w:t>
            </w:r>
          </w:p>
        </w:tc>
        <w:tc>
          <w:tcPr>
            <w:tcW w:w="3717" w:type="dxa"/>
          </w:tcPr>
          <w:p w14:paraId="4BC24F6B" w14:textId="7631BC8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 связи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водом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 эксплуатацию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(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РНВ</w:t>
            </w:r>
            <w:r w:rsidR="00105A01" w:rsidRPr="00E246D1">
              <w:rPr>
                <w:rStyle w:val="af8"/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footnoteReference w:id="1"/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  <w:t>№ 47-25-090-2023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  <w:p w14:paraId="786D8992" w14:textId="77777777" w:rsidR="00990CF3" w:rsidRPr="00E246D1" w:rsidRDefault="00990CF3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</w:p>
        </w:tc>
      </w:tr>
      <w:tr w:rsidR="00E246D1" w:rsidRPr="00E246D1" w14:paraId="0D3531DF" w14:textId="77777777" w:rsidTr="00755E55">
        <w:tc>
          <w:tcPr>
            <w:tcW w:w="0" w:type="auto"/>
          </w:tcPr>
          <w:p w14:paraId="43A1747C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</w:t>
            </w:r>
          </w:p>
        </w:tc>
        <w:tc>
          <w:tcPr>
            <w:tcW w:w="0" w:type="auto"/>
          </w:tcPr>
          <w:p w14:paraId="23FE974F" w14:textId="59C72DFE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Студенческое общежитие для государственного автономного образовательного учреждения высшего профессионального образования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институт экономики, финансов, права и технологий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0" w:type="auto"/>
          </w:tcPr>
          <w:p w14:paraId="78FF788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Елизаветинское сельское поселение, пос. Елизаветино</w:t>
            </w:r>
          </w:p>
        </w:tc>
        <w:tc>
          <w:tcPr>
            <w:tcW w:w="3416" w:type="dxa"/>
          </w:tcPr>
          <w:p w14:paraId="7BBEDFA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200 мест</w:t>
            </w:r>
          </w:p>
        </w:tc>
        <w:tc>
          <w:tcPr>
            <w:tcW w:w="3717" w:type="dxa"/>
          </w:tcPr>
          <w:p w14:paraId="6496EDFF" w14:textId="56A22CAE" w:rsidR="00990CF3" w:rsidRPr="00E246D1" w:rsidRDefault="000E33A0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тем, что объекты высшего профессионального образования относятся к объектам федерального значения</w:t>
            </w:r>
          </w:p>
        </w:tc>
      </w:tr>
      <w:tr w:rsidR="00E246D1" w:rsidRPr="00E246D1" w14:paraId="45302654" w14:textId="77777777" w:rsidTr="00755E55">
        <w:tc>
          <w:tcPr>
            <w:tcW w:w="0" w:type="auto"/>
            <w:tcBorders>
              <w:bottom w:val="single" w:sz="4" w:space="0" w:color="auto"/>
            </w:tcBorders>
          </w:tcPr>
          <w:p w14:paraId="4CC6F082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05836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учебно-реабилитационный центр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8F71B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Большелуцкое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Кингисеппский</w:t>
            </w: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14:paraId="0F097AA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200 мест</w:t>
            </w: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14:paraId="79B2388B" w14:textId="1E0F447A" w:rsidR="00990CF3" w:rsidRPr="00E246D1" w:rsidRDefault="000B5FE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  <w:tr w:rsidR="00E246D1" w:rsidRPr="00E246D1" w14:paraId="76707B22" w14:textId="77777777" w:rsidTr="00755E55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3B4BD7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4D96373" w14:textId="020D71A4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Учебный корпус автономного образовательного учреждения высшего профессионального образования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Государственный институт экономики,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финансов, права и технологий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C925A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Гатчинский муниципальный район, Гатчинское городское поселение, г. Гатчина</w:t>
            </w:r>
          </w:p>
        </w:tc>
        <w:tc>
          <w:tcPr>
            <w:tcW w:w="3416" w:type="dxa"/>
            <w:tcBorders>
              <w:top w:val="single" w:sz="4" w:space="0" w:color="auto"/>
              <w:bottom w:val="single" w:sz="4" w:space="0" w:color="auto"/>
            </w:tcBorders>
          </w:tcPr>
          <w:p w14:paraId="09B5EFF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- 650 человек.</w:t>
            </w:r>
          </w:p>
          <w:p w14:paraId="23C3224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8515 кв. м</w:t>
            </w:r>
          </w:p>
        </w:tc>
        <w:tc>
          <w:tcPr>
            <w:tcW w:w="3717" w:type="dxa"/>
            <w:tcBorders>
              <w:top w:val="single" w:sz="4" w:space="0" w:color="auto"/>
              <w:bottom w:val="single" w:sz="4" w:space="0" w:color="auto"/>
            </w:tcBorders>
          </w:tcPr>
          <w:p w14:paraId="1006F84E" w14:textId="55818EC1" w:rsidR="00990CF3" w:rsidRPr="00E246D1" w:rsidRDefault="000E33A0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тем, что объекты высшего профессионального образования относятся к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объектам федерального значения</w:t>
            </w:r>
          </w:p>
        </w:tc>
      </w:tr>
      <w:tr w:rsidR="00E246D1" w:rsidRPr="00E246D1" w14:paraId="2438B412" w14:textId="77777777" w:rsidTr="00755E55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30CD66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449A3E" w14:textId="243C8353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Учебное хозяйство на 50 дойных коров с выращиванием молодняка агропромышленного факультета автономного образовательного учреждения высшего профессионального образования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институт экономики, финансов, права и технологий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DE34B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Елизаветинское сельское поселение, пос. Елизаветино</w:t>
            </w:r>
          </w:p>
        </w:tc>
        <w:tc>
          <w:tcPr>
            <w:tcW w:w="3416" w:type="dxa"/>
            <w:tcBorders>
              <w:top w:val="single" w:sz="4" w:space="0" w:color="auto"/>
              <w:bottom w:val="single" w:sz="4" w:space="0" w:color="auto"/>
            </w:tcBorders>
          </w:tcPr>
          <w:p w14:paraId="2898EB1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штат сотрудников учебного хозяйства - 8 человек.</w:t>
            </w:r>
          </w:p>
          <w:p w14:paraId="0D7F4A9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1979,7 кв. м</w:t>
            </w:r>
          </w:p>
        </w:tc>
        <w:tc>
          <w:tcPr>
            <w:tcW w:w="3717" w:type="dxa"/>
            <w:tcBorders>
              <w:top w:val="single" w:sz="4" w:space="0" w:color="auto"/>
              <w:bottom w:val="single" w:sz="4" w:space="0" w:color="auto"/>
            </w:tcBorders>
          </w:tcPr>
          <w:p w14:paraId="675E3589" w14:textId="665B7A9F" w:rsidR="00990CF3" w:rsidRPr="00E246D1" w:rsidRDefault="000E33A0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тем, что объекты высшего профессионального образования относятся к объектам федерального значения</w:t>
            </w:r>
          </w:p>
        </w:tc>
      </w:tr>
      <w:tr w:rsidR="00E246D1" w:rsidRPr="00E246D1" w14:paraId="68080B49" w14:textId="77777777" w:rsidTr="00755E55">
        <w:tc>
          <w:tcPr>
            <w:tcW w:w="0" w:type="auto"/>
            <w:tcBorders>
              <w:top w:val="single" w:sz="4" w:space="0" w:color="auto"/>
              <w:bottom w:val="none" w:sz="4" w:space="0" w:color="000000"/>
            </w:tcBorders>
          </w:tcPr>
          <w:p w14:paraId="2E60CE36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</w:t>
            </w:r>
          </w:p>
        </w:tc>
        <w:tc>
          <w:tcPr>
            <w:tcW w:w="0" w:type="auto"/>
            <w:tcBorders>
              <w:top w:val="single" w:sz="4" w:space="0" w:color="auto"/>
              <w:bottom w:val="none" w:sz="4" w:space="0" w:color="000000"/>
            </w:tcBorders>
          </w:tcPr>
          <w:p w14:paraId="52D3C5E2" w14:textId="37B8C79A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Машинно-тракторный двор с боксами для хранения учебной техники, учебными лабораториями с мастерскими и автодромом автономного образовательного учреждения высшего профессионального образования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институт экономики, финансов, права и технологий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bottom w:val="none" w:sz="4" w:space="0" w:color="000000"/>
            </w:tcBorders>
          </w:tcPr>
          <w:p w14:paraId="215B47E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Елизаветинское сельское поселение, пос. Елизаветино</w:t>
            </w:r>
          </w:p>
        </w:tc>
        <w:tc>
          <w:tcPr>
            <w:tcW w:w="3416" w:type="dxa"/>
            <w:tcBorders>
              <w:top w:val="single" w:sz="4" w:space="0" w:color="auto"/>
              <w:bottom w:val="none" w:sz="4" w:space="0" w:color="000000"/>
            </w:tcBorders>
          </w:tcPr>
          <w:p w14:paraId="45E1D90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- 50 студентов единовременно.</w:t>
            </w:r>
          </w:p>
          <w:p w14:paraId="044FF4A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1800 кв. м</w:t>
            </w:r>
          </w:p>
        </w:tc>
        <w:tc>
          <w:tcPr>
            <w:tcW w:w="3717" w:type="dxa"/>
            <w:tcBorders>
              <w:top w:val="single" w:sz="4" w:space="0" w:color="auto"/>
              <w:bottom w:val="none" w:sz="4" w:space="0" w:color="000000"/>
            </w:tcBorders>
          </w:tcPr>
          <w:p w14:paraId="0A688D79" w14:textId="5A3118C4" w:rsidR="00990CF3" w:rsidRPr="00E246D1" w:rsidRDefault="000E33A0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тем, что объекты высшего профессионального образования относятся к объектам федерального значения</w:t>
            </w:r>
          </w:p>
        </w:tc>
      </w:tr>
      <w:tr w:rsidR="00E246D1" w:rsidRPr="00E246D1" w14:paraId="23B36AD3" w14:textId="77777777" w:rsidTr="00755E55">
        <w:tc>
          <w:tcPr>
            <w:tcW w:w="0" w:type="auto"/>
          </w:tcPr>
          <w:p w14:paraId="17A5CF6E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0" w:type="auto"/>
            <w:gridSpan w:val="4"/>
          </w:tcPr>
          <w:p w14:paraId="4F13759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общеобразовательные организации (планируемые к строительству)</w:t>
            </w:r>
          </w:p>
          <w:p w14:paraId="3894134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организация предоставления общего образования в государственных образовательных организациях Ленинградской области</w:t>
            </w:r>
          </w:p>
        </w:tc>
      </w:tr>
      <w:tr w:rsidR="00E246D1" w:rsidRPr="00E246D1" w14:paraId="67DFFC58" w14:textId="77777777" w:rsidTr="00755E55">
        <w:tc>
          <w:tcPr>
            <w:tcW w:w="0" w:type="auto"/>
          </w:tcPr>
          <w:p w14:paraId="3515DBB2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3.1</w:t>
            </w:r>
          </w:p>
        </w:tc>
        <w:tc>
          <w:tcPr>
            <w:tcW w:w="0" w:type="auto"/>
          </w:tcPr>
          <w:p w14:paraId="229A1A9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коррекционно-реабилитационный центр</w:t>
            </w:r>
          </w:p>
        </w:tc>
        <w:tc>
          <w:tcPr>
            <w:tcW w:w="0" w:type="auto"/>
          </w:tcPr>
          <w:p w14:paraId="0CFB3EB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Заневское городское поселение, г. Кудрово</w:t>
            </w:r>
          </w:p>
        </w:tc>
        <w:tc>
          <w:tcPr>
            <w:tcW w:w="3416" w:type="dxa"/>
          </w:tcPr>
          <w:p w14:paraId="1DA2CCB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Емкость: предполагаемая среднегодовая численность обучающихся 250 человек со спальными корпусами на 250 мест.</w:t>
            </w:r>
          </w:p>
          <w:p w14:paraId="0994BCE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Специализация: для детей с нарушением опорно-двигательного аппарата.</w:t>
            </w:r>
          </w:p>
          <w:p w14:paraId="2A1FF91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Площадь: 10000 кв. м</w:t>
            </w:r>
          </w:p>
        </w:tc>
        <w:tc>
          <w:tcPr>
            <w:tcW w:w="3717" w:type="dxa"/>
          </w:tcPr>
          <w:p w14:paraId="27A45F1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–</w:t>
            </w:r>
          </w:p>
        </w:tc>
      </w:tr>
      <w:tr w:rsidR="00E246D1" w:rsidRPr="00E246D1" w14:paraId="4402CCE5" w14:textId="77777777" w:rsidTr="00755E55">
        <w:tc>
          <w:tcPr>
            <w:tcW w:w="0" w:type="auto"/>
          </w:tcPr>
          <w:p w14:paraId="16E0AEC3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3.2</w:t>
            </w:r>
          </w:p>
        </w:tc>
        <w:tc>
          <w:tcPr>
            <w:tcW w:w="0" w:type="auto"/>
          </w:tcPr>
          <w:p w14:paraId="449D2CCE" w14:textId="371091DA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Государственная образовательная организация для одаренных детей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Губернаторский лицей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0" w:type="auto"/>
          </w:tcPr>
          <w:p w14:paraId="5CCCBCF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Всеволожское городское поселение, г. Всеволожск</w:t>
            </w:r>
          </w:p>
        </w:tc>
        <w:tc>
          <w:tcPr>
            <w:tcW w:w="3416" w:type="dxa"/>
          </w:tcPr>
          <w:p w14:paraId="357B342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Основные характеристики:</w:t>
            </w:r>
          </w:p>
          <w:p w14:paraId="528D0B9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717" w:type="dxa"/>
          </w:tcPr>
          <w:p w14:paraId="0801B17D" w14:textId="4F5EC351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характеристики объекта </w:t>
            </w:r>
          </w:p>
        </w:tc>
      </w:tr>
      <w:tr w:rsidR="00E246D1" w:rsidRPr="00E246D1" w14:paraId="6B953A4A" w14:textId="77777777" w:rsidTr="00755E55">
        <w:tc>
          <w:tcPr>
            <w:tcW w:w="0" w:type="auto"/>
            <w:tcBorders>
              <w:bottom w:val="single" w:sz="4" w:space="0" w:color="auto"/>
            </w:tcBorders>
          </w:tcPr>
          <w:p w14:paraId="3A7B47C8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7D8E4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коррекционно-реабилитационный центр для детей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9C85D1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Киришский муниципальный район, Киришское городское поселение, г. Кириши</w:t>
            </w: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14:paraId="56A700C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Емкость: предполагаемая среднегодовая численность обучающихся 100 человек со спальными корпусами на 70 мест.</w:t>
            </w:r>
          </w:p>
          <w:p w14:paraId="5FD5EDE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обучение и реабилитация детей с ограниченными возможностями здоровья (которые не могут быть интегрированы в неспециальные учреждения дошкольного и школьного образования).</w:t>
            </w:r>
          </w:p>
          <w:p w14:paraId="2D15347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Площадь: 4000 кв. м</w:t>
            </w: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14:paraId="218AF99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  <w:tr w:rsidR="00E246D1" w:rsidRPr="00E246D1" w14:paraId="6B15B20E" w14:textId="77777777" w:rsidTr="00105A01">
        <w:trPr>
          <w:trHeight w:val="19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2A6F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069" w14:textId="4C047F58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Государственный коррекционно-реабилитационный центр на базе государственного бюджетного образовательного учреждения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Сосновоборская школа, реализующая адаптированные образовательные программы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5F0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Сосновоборский городской округ, г. Сосновый Бор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69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Пристройка нового корпуса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882" w14:textId="7729107A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характеристики объекта</w:t>
            </w:r>
          </w:p>
        </w:tc>
      </w:tr>
      <w:tr w:rsidR="00E246D1" w:rsidRPr="00E246D1" w14:paraId="02EEE42B" w14:textId="77777777" w:rsidTr="00755E55">
        <w:tc>
          <w:tcPr>
            <w:tcW w:w="0" w:type="auto"/>
            <w:tcBorders>
              <w:top w:val="single" w:sz="4" w:space="0" w:color="auto"/>
            </w:tcBorders>
          </w:tcPr>
          <w:p w14:paraId="3A5CB115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1023EF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коррекционно-реабилитационный центр для детей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E37008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Тихвинское городское поселение, г. Тихвин</w:t>
            </w:r>
          </w:p>
        </w:tc>
        <w:tc>
          <w:tcPr>
            <w:tcW w:w="3416" w:type="dxa"/>
            <w:tcBorders>
              <w:top w:val="single" w:sz="4" w:space="0" w:color="auto"/>
            </w:tcBorders>
          </w:tcPr>
          <w:p w14:paraId="3F1CBAC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Емкость: предполагаемая среднегодовая численность обучающихся 100 человек со спальными корпусами на 70 мест.</w:t>
            </w:r>
          </w:p>
          <w:p w14:paraId="4C36157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обучение и реабилитация детей с ограниченными возможностями здоровья (которые не могут быть интегрированы в неспециальные учреждения дошкольного и школьного образования).</w:t>
            </w:r>
          </w:p>
          <w:p w14:paraId="51E1963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Площадь: 4000 кв. м</w:t>
            </w:r>
          </w:p>
        </w:tc>
        <w:tc>
          <w:tcPr>
            <w:tcW w:w="3717" w:type="dxa"/>
            <w:tcBorders>
              <w:top w:val="single" w:sz="4" w:space="0" w:color="auto"/>
            </w:tcBorders>
          </w:tcPr>
          <w:p w14:paraId="564DD4F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  <w:tr w:rsidR="00E246D1" w:rsidRPr="00E246D1" w14:paraId="27C27340" w14:textId="77777777" w:rsidTr="00755E55">
        <w:tc>
          <w:tcPr>
            <w:tcW w:w="0" w:type="auto"/>
          </w:tcPr>
          <w:p w14:paraId="21B3E518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0" w:type="auto"/>
            <w:gridSpan w:val="4"/>
          </w:tcPr>
          <w:p w14:paraId="0D68884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организации, реализующие дополнительные образовательные программы (планируемые к строительству)</w:t>
            </w:r>
          </w:p>
          <w:p w14:paraId="7E413CB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объектов: организация предоставления дополнительного образования детей, дополнительного профессионального образования в государственных образовательных организациях Ленинградской области</w:t>
            </w:r>
          </w:p>
        </w:tc>
      </w:tr>
      <w:tr w:rsidR="00E246D1" w:rsidRPr="00E246D1" w14:paraId="494AC534" w14:textId="77777777" w:rsidTr="00755E55">
        <w:tc>
          <w:tcPr>
            <w:tcW w:w="0" w:type="auto"/>
            <w:tcBorders>
              <w:bottom w:val="single" w:sz="4" w:space="0" w:color="auto"/>
            </w:tcBorders>
          </w:tcPr>
          <w:p w14:paraId="69CC1804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5C2536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Дом детского творчества и школа искусств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B0588B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Приморское городское поселение, г. Приморск</w:t>
            </w: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14:paraId="3E5B354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проектом.</w:t>
            </w:r>
          </w:p>
          <w:p w14:paraId="4C17488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Емкость: 150 человек.</w:t>
            </w:r>
          </w:p>
          <w:p w14:paraId="3446EA5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Площадь: 1500 кв. м</w:t>
            </w: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14:paraId="1F98F06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–</w:t>
            </w:r>
          </w:p>
        </w:tc>
      </w:tr>
      <w:tr w:rsidR="000E33A0" w:rsidRPr="00E246D1" w14:paraId="6A39CC87" w14:textId="77777777" w:rsidTr="00755E55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7C416B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E6846E" w14:textId="75F75FC0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Учебно-методический центр с тренировочным полигоном ГАУ ДПО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Учебно-методический центр по гражданской обороне, чрезвычайным ситуациям и пожарной безопасности Ленинградской области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7352A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Колтушское городское поселение</w:t>
            </w:r>
          </w:p>
        </w:tc>
        <w:tc>
          <w:tcPr>
            <w:tcW w:w="3416" w:type="dxa"/>
            <w:tcBorders>
              <w:top w:val="single" w:sz="4" w:space="0" w:color="auto"/>
              <w:bottom w:val="single" w:sz="4" w:space="0" w:color="auto"/>
            </w:tcBorders>
          </w:tcPr>
          <w:p w14:paraId="16363FE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количество обучающихся в год - 2500-3000 чел.</w:t>
            </w:r>
          </w:p>
        </w:tc>
        <w:tc>
          <w:tcPr>
            <w:tcW w:w="3717" w:type="dxa"/>
            <w:tcBorders>
              <w:top w:val="single" w:sz="4" w:space="0" w:color="auto"/>
              <w:bottom w:val="single" w:sz="4" w:space="0" w:color="auto"/>
            </w:tcBorders>
          </w:tcPr>
          <w:p w14:paraId="3A3DA6E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</w:tbl>
    <w:p w14:paraId="46684F9A" w14:textId="77777777" w:rsidR="00990CF3" w:rsidRPr="00E246D1" w:rsidRDefault="00990C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  <w14:ligatures w14:val="standardContextual"/>
        </w:rPr>
      </w:pPr>
    </w:p>
    <w:p w14:paraId="091D5F7F" w14:textId="6315893D" w:rsidR="00990CF3" w:rsidRPr="00E246D1" w:rsidRDefault="00CF5C4C" w:rsidP="00105A01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</w:pPr>
      <w:r w:rsidRPr="00E246D1"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  <w:t>1.2. Сведения о планируемых объектах регионального значения в области здравоохранения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94"/>
        <w:gridCol w:w="2977"/>
        <w:gridCol w:w="3402"/>
        <w:gridCol w:w="3686"/>
      </w:tblGrid>
      <w:tr w:rsidR="00990CF3" w:rsidRPr="00E246D1" w14:paraId="002A3BAC" w14:textId="77777777" w:rsidTr="001A6B3D">
        <w:tc>
          <w:tcPr>
            <w:tcW w:w="771" w:type="dxa"/>
          </w:tcPr>
          <w:p w14:paraId="46E53326" w14:textId="1437238D" w:rsidR="00990CF3" w:rsidRPr="00E246D1" w:rsidRDefault="000E33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№</w:t>
            </w:r>
          </w:p>
        </w:tc>
        <w:tc>
          <w:tcPr>
            <w:tcW w:w="4394" w:type="dxa"/>
          </w:tcPr>
          <w:p w14:paraId="61E8127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планируемого объекта</w:t>
            </w:r>
          </w:p>
        </w:tc>
        <w:tc>
          <w:tcPr>
            <w:tcW w:w="2977" w:type="dxa"/>
          </w:tcPr>
          <w:p w14:paraId="1F1A55E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Местоположение</w:t>
            </w:r>
          </w:p>
        </w:tc>
        <w:tc>
          <w:tcPr>
            <w:tcW w:w="3402" w:type="dxa"/>
          </w:tcPr>
          <w:p w14:paraId="505D2DA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Основные характеристики</w:t>
            </w:r>
          </w:p>
        </w:tc>
        <w:tc>
          <w:tcPr>
            <w:tcW w:w="3686" w:type="dxa"/>
          </w:tcPr>
          <w:p w14:paraId="21ACE06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Вносимые изменения</w:t>
            </w:r>
            <w:r w:rsidRPr="00E246D1">
              <w:rPr>
                <w:rStyle w:val="af8"/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ootnoteReference w:id="2"/>
            </w:r>
          </w:p>
        </w:tc>
      </w:tr>
    </w:tbl>
    <w:p w14:paraId="6F3FDDF1" w14:textId="77777777" w:rsidR="00990CF3" w:rsidRPr="00E246D1" w:rsidRDefault="00990CF3">
      <w:pPr>
        <w:spacing w:after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94"/>
        <w:gridCol w:w="2977"/>
        <w:gridCol w:w="3402"/>
        <w:gridCol w:w="3686"/>
      </w:tblGrid>
      <w:tr w:rsidR="00E246D1" w:rsidRPr="00E246D1" w14:paraId="0D4E1ACA" w14:textId="77777777" w:rsidTr="001A6B3D">
        <w:trPr>
          <w:trHeight w:val="20"/>
          <w:tblHeader/>
        </w:trPr>
        <w:tc>
          <w:tcPr>
            <w:tcW w:w="771" w:type="dxa"/>
          </w:tcPr>
          <w:p w14:paraId="00326A0E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4394" w:type="dxa"/>
          </w:tcPr>
          <w:p w14:paraId="291B548F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2977" w:type="dxa"/>
          </w:tcPr>
          <w:p w14:paraId="1887B1A4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3402" w:type="dxa"/>
          </w:tcPr>
          <w:p w14:paraId="28B6B194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3686" w:type="dxa"/>
          </w:tcPr>
          <w:p w14:paraId="03C73BCF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</w:t>
            </w:r>
          </w:p>
        </w:tc>
      </w:tr>
      <w:tr w:rsidR="00E246D1" w:rsidRPr="00E246D1" w14:paraId="53BAC842" w14:textId="77777777" w:rsidTr="002501F2">
        <w:tc>
          <w:tcPr>
            <w:tcW w:w="771" w:type="dxa"/>
          </w:tcPr>
          <w:p w14:paraId="08667FC4" w14:textId="77777777" w:rsidR="00755E55" w:rsidRPr="00E246D1" w:rsidRDefault="00755E55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14459" w:type="dxa"/>
            <w:gridSpan w:val="4"/>
          </w:tcPr>
          <w:p w14:paraId="1D1BE67C" w14:textId="77777777" w:rsidR="00755E55" w:rsidRPr="00E246D1" w:rsidRDefault="00755E55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лечебно-профилактические медицинские организации (кроме санаторно-курортных), оказывающие медицинскую помощь в стационарных условиях, их структурные подразделения (планируемые к реконструкции)</w:t>
            </w:r>
          </w:p>
          <w:p w14:paraId="7F289A77" w14:textId="5265F0AC" w:rsidR="00755E55" w:rsidRPr="00E246D1" w:rsidRDefault="00755E55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оказание медицинской помощи амбулаторно и скорой медицинской помощи на основе стандартов медицинской помощи</w:t>
            </w:r>
          </w:p>
        </w:tc>
      </w:tr>
      <w:tr w:rsidR="00E246D1" w:rsidRPr="00E246D1" w14:paraId="7F7EECCA" w14:textId="77777777" w:rsidTr="001A6B3D">
        <w:tc>
          <w:tcPr>
            <w:tcW w:w="771" w:type="dxa"/>
          </w:tcPr>
          <w:p w14:paraId="3FA15DB9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</w:t>
            </w:r>
          </w:p>
        </w:tc>
        <w:tc>
          <w:tcPr>
            <w:tcW w:w="4394" w:type="dxa"/>
          </w:tcPr>
          <w:p w14:paraId="2C956291" w14:textId="624BFFC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Сертоловская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больнично-поликлинический комплекс</w:t>
            </w:r>
          </w:p>
        </w:tc>
        <w:tc>
          <w:tcPr>
            <w:tcW w:w="2977" w:type="dxa"/>
          </w:tcPr>
          <w:p w14:paraId="79F31EC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Сертоловское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г. Сертолово</w:t>
            </w:r>
          </w:p>
        </w:tc>
        <w:tc>
          <w:tcPr>
            <w:tcW w:w="3402" w:type="dxa"/>
          </w:tcPr>
          <w:p w14:paraId="7EF0AAC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 этап строительства больнично-поликлинического комплекса</w:t>
            </w:r>
          </w:p>
        </w:tc>
        <w:tc>
          <w:tcPr>
            <w:tcW w:w="3686" w:type="dxa"/>
          </w:tcPr>
          <w:p w14:paraId="05C55C9F" w14:textId="48498700" w:rsidR="00990CF3" w:rsidRPr="00E246D1" w:rsidRDefault="00755E55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 вид мероприятия (размещение вместо реконструкции), и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зменены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основные 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характеристики объекта</w:t>
            </w:r>
          </w:p>
        </w:tc>
      </w:tr>
      <w:tr w:rsidR="00E246D1" w:rsidRPr="00E246D1" w14:paraId="6692CBEB" w14:textId="77777777" w:rsidTr="001A6B3D">
        <w:tc>
          <w:tcPr>
            <w:tcW w:w="771" w:type="dxa"/>
          </w:tcPr>
          <w:p w14:paraId="434F07F4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1.2</w:t>
            </w:r>
          </w:p>
        </w:tc>
        <w:tc>
          <w:tcPr>
            <w:tcW w:w="4394" w:type="dxa"/>
          </w:tcPr>
          <w:p w14:paraId="49F0FE2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Ленинградский областной центр медицинской реабилитации</w:t>
            </w:r>
          </w:p>
        </w:tc>
        <w:tc>
          <w:tcPr>
            <w:tcW w:w="2977" w:type="dxa"/>
          </w:tcPr>
          <w:p w14:paraId="3D53B25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Коммунарское городское поселение, г. Коммунар</w:t>
            </w:r>
          </w:p>
        </w:tc>
        <w:tc>
          <w:tcPr>
            <w:tcW w:w="3402" w:type="dxa"/>
          </w:tcPr>
          <w:p w14:paraId="4EEE14C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200 коек</w:t>
            </w:r>
          </w:p>
        </w:tc>
        <w:tc>
          <w:tcPr>
            <w:tcW w:w="3686" w:type="dxa"/>
          </w:tcPr>
          <w:p w14:paraId="1E9F7687" w14:textId="01CC312C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 связи с вводом в эксплуатацию (РНВ № 47-24-115-2023)</w:t>
            </w:r>
          </w:p>
        </w:tc>
      </w:tr>
      <w:tr w:rsidR="00E246D1" w:rsidRPr="00E246D1" w14:paraId="25A8E0E2" w14:textId="77777777" w:rsidTr="002501F2">
        <w:trPr>
          <w:cantSplit/>
        </w:trPr>
        <w:tc>
          <w:tcPr>
            <w:tcW w:w="771" w:type="dxa"/>
          </w:tcPr>
          <w:p w14:paraId="28A5DD06" w14:textId="77777777" w:rsidR="00755E55" w:rsidRPr="00E246D1" w:rsidRDefault="00755E55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14459" w:type="dxa"/>
            <w:gridSpan w:val="4"/>
          </w:tcPr>
          <w:p w14:paraId="2A51CE21" w14:textId="77777777" w:rsidR="00755E55" w:rsidRPr="00E246D1" w:rsidRDefault="00755E55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лечебно-профилактические медицинские организации (кроме санаторно-курортных), оказывающие медицинскую помощь в стационарных условиях, их структурные подразделения (планируемые к строительству)</w:t>
            </w:r>
          </w:p>
          <w:p w14:paraId="04900F55" w14:textId="1F5D8009" w:rsidR="00755E55" w:rsidRPr="00E246D1" w:rsidRDefault="00755E55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оказание медицинской помощи амбулаторно и скорой медицинской помощи на основе стандартов медицинской помощи</w:t>
            </w:r>
          </w:p>
        </w:tc>
      </w:tr>
      <w:tr w:rsidR="00E246D1" w:rsidRPr="00E246D1" w14:paraId="56A56709" w14:textId="77777777" w:rsidTr="001A6B3D">
        <w:tc>
          <w:tcPr>
            <w:tcW w:w="771" w:type="dxa"/>
          </w:tcPr>
          <w:p w14:paraId="5AC80FFF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</w:t>
            </w:r>
          </w:p>
        </w:tc>
        <w:tc>
          <w:tcPr>
            <w:tcW w:w="4394" w:type="dxa"/>
          </w:tcPr>
          <w:p w14:paraId="481A97EE" w14:textId="099BC16D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Хирургический корпус Пикалёвского государственного бюджетного учреждения здравоохранения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2977" w:type="dxa"/>
          </w:tcPr>
          <w:p w14:paraId="3F436DB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Бокситогорский муниципальный район, Пикалёвское городское поселение, г. Пикалёво</w:t>
            </w:r>
          </w:p>
        </w:tc>
        <w:tc>
          <w:tcPr>
            <w:tcW w:w="3402" w:type="dxa"/>
          </w:tcPr>
          <w:p w14:paraId="18D3C5D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1000 посещений в смену, мощность круглосуточного стационара: 138 коек, мощность дневного стационара: 5 коек</w:t>
            </w:r>
          </w:p>
        </w:tc>
        <w:tc>
          <w:tcPr>
            <w:tcW w:w="3686" w:type="dxa"/>
          </w:tcPr>
          <w:p w14:paraId="0F58A457" w14:textId="7E838539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</w:t>
            </w:r>
            <w:r w:rsidR="00E3203E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ы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на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именование объекта</w:t>
            </w:r>
            <w:r w:rsidR="00E3203E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основные характеристики объекта</w:t>
            </w:r>
          </w:p>
        </w:tc>
      </w:tr>
      <w:tr w:rsidR="00E246D1" w:rsidRPr="00E246D1" w14:paraId="2E81F08E" w14:textId="77777777" w:rsidTr="001A6B3D">
        <w:tc>
          <w:tcPr>
            <w:tcW w:w="771" w:type="dxa"/>
          </w:tcPr>
          <w:p w14:paraId="226E9E69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</w:t>
            </w:r>
          </w:p>
        </w:tc>
        <w:tc>
          <w:tcPr>
            <w:tcW w:w="4394" w:type="dxa"/>
          </w:tcPr>
          <w:p w14:paraId="08BFE95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Хирургический корпус для оказания высокотехнологической медицинской помощи</w:t>
            </w:r>
          </w:p>
        </w:tc>
        <w:tc>
          <w:tcPr>
            <w:tcW w:w="2977" w:type="dxa"/>
          </w:tcPr>
          <w:p w14:paraId="4567046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Всеволожское городское поселение, г. Всеволожск</w:t>
            </w:r>
          </w:p>
        </w:tc>
        <w:tc>
          <w:tcPr>
            <w:tcW w:w="3402" w:type="dxa"/>
          </w:tcPr>
          <w:p w14:paraId="1C2172F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коек</w:t>
            </w:r>
          </w:p>
        </w:tc>
        <w:tc>
          <w:tcPr>
            <w:tcW w:w="3686" w:type="dxa"/>
          </w:tcPr>
          <w:p w14:paraId="4A440508" w14:textId="494D12BB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504046AA" w14:textId="77777777" w:rsidTr="001A6B3D">
        <w:tc>
          <w:tcPr>
            <w:tcW w:w="771" w:type="dxa"/>
          </w:tcPr>
          <w:p w14:paraId="49F63999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</w:t>
            </w:r>
          </w:p>
        </w:tc>
        <w:tc>
          <w:tcPr>
            <w:tcW w:w="4394" w:type="dxa"/>
          </w:tcPr>
          <w:p w14:paraId="060C7D66" w14:textId="4247B018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Хирургический, радиологический корпуса и поликлиника государственного бюджетного учреждения здравоохранения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Ленинградский областной онкологический диспансер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2977" w:type="dxa"/>
          </w:tcPr>
          <w:p w14:paraId="28336B3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Кузьмоловское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Кузьмоловский</w:t>
            </w:r>
            <w:proofErr w:type="spellEnd"/>
          </w:p>
        </w:tc>
        <w:tc>
          <w:tcPr>
            <w:tcW w:w="3402" w:type="dxa"/>
          </w:tcPr>
          <w:p w14:paraId="57A55A4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лечебно-хирургический корпус на 180 коек, поликлиника на 250 посещений - радиологический корпус на 30 коек</w:t>
            </w:r>
          </w:p>
        </w:tc>
        <w:tc>
          <w:tcPr>
            <w:tcW w:w="3686" w:type="dxa"/>
          </w:tcPr>
          <w:p w14:paraId="7D841C58" w14:textId="6A72138A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5C0EBFA7" w14:textId="77777777" w:rsidTr="001A6B3D">
        <w:tc>
          <w:tcPr>
            <w:tcW w:w="771" w:type="dxa"/>
          </w:tcPr>
          <w:p w14:paraId="4CE3DAC6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</w:t>
            </w:r>
          </w:p>
        </w:tc>
        <w:tc>
          <w:tcPr>
            <w:tcW w:w="4394" w:type="dxa"/>
          </w:tcPr>
          <w:p w14:paraId="5C4CB0C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Инновационный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высокотехнологичный многофункциональный медицинский комплекс</w:t>
            </w:r>
          </w:p>
        </w:tc>
        <w:tc>
          <w:tcPr>
            <w:tcW w:w="2977" w:type="dxa"/>
          </w:tcPr>
          <w:p w14:paraId="05277E4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Всеволожский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Юкковское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402" w:type="dxa"/>
          </w:tcPr>
          <w:p w14:paraId="5723CFB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1) высокотехнологичный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медицинский центр (площадь 50000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);</w:t>
            </w:r>
          </w:p>
          <w:p w14:paraId="13E4979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2) онкологический центр (площадь 11000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);</w:t>
            </w:r>
          </w:p>
          <w:p w14:paraId="43985C3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3) учебный центр (площадь 5000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);</w:t>
            </w:r>
          </w:p>
          <w:p w14:paraId="4716741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4) пансионат для приглашенных специалистов (200 помещений, площадь 12000-15000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);</w:t>
            </w:r>
          </w:p>
          <w:p w14:paraId="43703C1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5) пансионат для амбулаторных больных и родственников (100 помещений, планируемая площадь 6000-8000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3686" w:type="dxa"/>
          </w:tcPr>
          <w:p w14:paraId="1A161420" w14:textId="3A5118B9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 связи с вводом в 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эксплуатацию (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РНВ 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№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47-07-119-2023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), является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частн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ой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клиник</w:t>
            </w:r>
            <w:r w:rsidR="00755E5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ой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высоких технологий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Белоостров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(ООО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Мой медицинский центр Высокие технологии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</w:tr>
      <w:tr w:rsidR="00E246D1" w:rsidRPr="00E246D1" w14:paraId="1E90AEAF" w14:textId="77777777" w:rsidTr="001A6B3D">
        <w:tc>
          <w:tcPr>
            <w:tcW w:w="771" w:type="dxa"/>
          </w:tcPr>
          <w:p w14:paraId="3CDB5411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2.5</w:t>
            </w:r>
          </w:p>
        </w:tc>
        <w:tc>
          <w:tcPr>
            <w:tcW w:w="4394" w:type="dxa"/>
          </w:tcPr>
          <w:p w14:paraId="4534E75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Здание морга</w:t>
            </w:r>
          </w:p>
        </w:tc>
        <w:tc>
          <w:tcPr>
            <w:tcW w:w="2977" w:type="dxa"/>
          </w:tcPr>
          <w:p w14:paraId="199AF1C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Кингисеппское городское поселение, г. Кингисепп</w:t>
            </w:r>
          </w:p>
        </w:tc>
        <w:tc>
          <w:tcPr>
            <w:tcW w:w="3402" w:type="dxa"/>
          </w:tcPr>
          <w:p w14:paraId="683A59F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1130 вскрытий в год</w:t>
            </w:r>
          </w:p>
        </w:tc>
        <w:tc>
          <w:tcPr>
            <w:tcW w:w="3686" w:type="dxa"/>
          </w:tcPr>
          <w:p w14:paraId="2199A661" w14:textId="7C7489A1" w:rsidR="00990CF3" w:rsidRPr="00E246D1" w:rsidRDefault="00E4404A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РНВ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№ 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47-RU47507101-034К-2020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</w:tr>
      <w:tr w:rsidR="00E246D1" w:rsidRPr="00E246D1" w14:paraId="44A36E20" w14:textId="77777777" w:rsidTr="001A6B3D">
        <w:tc>
          <w:tcPr>
            <w:tcW w:w="771" w:type="dxa"/>
          </w:tcPr>
          <w:p w14:paraId="2F8A2214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</w:t>
            </w:r>
          </w:p>
        </w:tc>
        <w:tc>
          <w:tcPr>
            <w:tcW w:w="4394" w:type="dxa"/>
          </w:tcPr>
          <w:p w14:paraId="614A1D13" w14:textId="20556BB1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Пищеблок для стационара Ивангородской городской больницы 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Кингисеппская МБ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2977" w:type="dxa"/>
          </w:tcPr>
          <w:p w14:paraId="734A4A8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Ивангородское городское поселение, г. Ивангород</w:t>
            </w:r>
          </w:p>
        </w:tc>
        <w:tc>
          <w:tcPr>
            <w:tcW w:w="3402" w:type="dxa"/>
          </w:tcPr>
          <w:p w14:paraId="0419003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120 коек</w:t>
            </w:r>
          </w:p>
        </w:tc>
        <w:tc>
          <w:tcPr>
            <w:tcW w:w="3686" w:type="dxa"/>
          </w:tcPr>
          <w:p w14:paraId="4E2A3797" w14:textId="0F760C32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DBA16C6" w14:textId="77777777" w:rsidTr="001A6B3D">
        <w:tc>
          <w:tcPr>
            <w:tcW w:w="771" w:type="dxa"/>
          </w:tcPr>
          <w:p w14:paraId="4CC4AC66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</w:t>
            </w:r>
          </w:p>
        </w:tc>
        <w:tc>
          <w:tcPr>
            <w:tcW w:w="4394" w:type="dxa"/>
          </w:tcPr>
          <w:p w14:paraId="301698A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Больница (больнично-поликлинический комплекс, 2 этап)</w:t>
            </w:r>
          </w:p>
        </w:tc>
        <w:tc>
          <w:tcPr>
            <w:tcW w:w="2977" w:type="dxa"/>
          </w:tcPr>
          <w:p w14:paraId="6DEBF39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Аннинское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Новоселье</w:t>
            </w:r>
          </w:p>
        </w:tc>
        <w:tc>
          <w:tcPr>
            <w:tcW w:w="3402" w:type="dxa"/>
          </w:tcPr>
          <w:p w14:paraId="0FED0AC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здание стационара мощностью 600 коек</w:t>
            </w:r>
          </w:p>
        </w:tc>
        <w:tc>
          <w:tcPr>
            <w:tcW w:w="3686" w:type="dxa"/>
          </w:tcPr>
          <w:p w14:paraId="13C23D65" w14:textId="6467F75C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A2F5418" w14:textId="77777777" w:rsidTr="001A6B3D">
        <w:tc>
          <w:tcPr>
            <w:tcW w:w="771" w:type="dxa"/>
          </w:tcPr>
          <w:p w14:paraId="07085D8F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2.8</w:t>
            </w:r>
          </w:p>
        </w:tc>
        <w:tc>
          <w:tcPr>
            <w:tcW w:w="4394" w:type="dxa"/>
          </w:tcPr>
          <w:p w14:paraId="66F9F031" w14:textId="19E32F7D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Хирургический (лечебный) корпус государственного бюджетного учреждения здравоохранения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Тосненская клиническая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2977" w:type="dxa"/>
          </w:tcPr>
          <w:p w14:paraId="1D807F5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Тосненское городское поселение, г. Тосно</w:t>
            </w:r>
          </w:p>
        </w:tc>
        <w:tc>
          <w:tcPr>
            <w:tcW w:w="3402" w:type="dxa"/>
          </w:tcPr>
          <w:p w14:paraId="65A0EF0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90 коек</w:t>
            </w:r>
          </w:p>
        </w:tc>
        <w:tc>
          <w:tcPr>
            <w:tcW w:w="3686" w:type="dxa"/>
          </w:tcPr>
          <w:p w14:paraId="69FF1757" w14:textId="6F1AF1E7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1C01592B" w14:textId="77777777" w:rsidTr="001A6B3D">
        <w:tc>
          <w:tcPr>
            <w:tcW w:w="771" w:type="dxa"/>
          </w:tcPr>
          <w:p w14:paraId="04BA27B7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2.9</w:t>
            </w:r>
          </w:p>
        </w:tc>
        <w:tc>
          <w:tcPr>
            <w:tcW w:w="4394" w:type="dxa"/>
          </w:tcPr>
          <w:p w14:paraId="749248D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Здание морга</w:t>
            </w:r>
          </w:p>
        </w:tc>
        <w:tc>
          <w:tcPr>
            <w:tcW w:w="2977" w:type="dxa"/>
          </w:tcPr>
          <w:p w14:paraId="2B01EE4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Тосненское городское поселение, г. Тосно</w:t>
            </w:r>
          </w:p>
        </w:tc>
        <w:tc>
          <w:tcPr>
            <w:tcW w:w="3402" w:type="dxa"/>
          </w:tcPr>
          <w:p w14:paraId="041FB37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1200 вскрытий в год</w:t>
            </w:r>
          </w:p>
        </w:tc>
        <w:tc>
          <w:tcPr>
            <w:tcW w:w="3686" w:type="dxa"/>
          </w:tcPr>
          <w:p w14:paraId="4F341473" w14:textId="5F1305A4" w:rsidR="00990CF3" w:rsidRPr="00E246D1" w:rsidRDefault="00E4404A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РНВ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№ 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47-26-066-2023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</w:tr>
      <w:tr w:rsidR="00E246D1" w:rsidRPr="00E246D1" w14:paraId="71F71332" w14:textId="77777777" w:rsidTr="001A6B3D">
        <w:tc>
          <w:tcPr>
            <w:tcW w:w="771" w:type="dxa"/>
          </w:tcPr>
          <w:p w14:paraId="7AC694D8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2.10</w:t>
            </w:r>
          </w:p>
        </w:tc>
        <w:tc>
          <w:tcPr>
            <w:tcW w:w="4394" w:type="dxa"/>
          </w:tcPr>
          <w:p w14:paraId="2F49149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Стационар</w:t>
            </w:r>
          </w:p>
        </w:tc>
        <w:tc>
          <w:tcPr>
            <w:tcW w:w="2977" w:type="dxa"/>
          </w:tcPr>
          <w:p w14:paraId="21A78A8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Кингисеппское городское поселение, г. Кингисепп</w:t>
            </w:r>
          </w:p>
        </w:tc>
        <w:tc>
          <w:tcPr>
            <w:tcW w:w="3402" w:type="dxa"/>
          </w:tcPr>
          <w:p w14:paraId="337ADE5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90 коек</w:t>
            </w:r>
          </w:p>
        </w:tc>
        <w:tc>
          <w:tcPr>
            <w:tcW w:w="3686" w:type="dxa"/>
          </w:tcPr>
          <w:p w14:paraId="18AAF7F4" w14:textId="79EF0C90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6E22EA12" w14:textId="77777777" w:rsidTr="001A6B3D">
        <w:tc>
          <w:tcPr>
            <w:tcW w:w="771" w:type="dxa"/>
          </w:tcPr>
          <w:p w14:paraId="2EA850EA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2.11</w:t>
            </w:r>
          </w:p>
        </w:tc>
        <w:tc>
          <w:tcPr>
            <w:tcW w:w="4394" w:type="dxa"/>
          </w:tcPr>
          <w:p w14:paraId="0A34DC4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Стационар</w:t>
            </w:r>
          </w:p>
        </w:tc>
        <w:tc>
          <w:tcPr>
            <w:tcW w:w="2977" w:type="dxa"/>
          </w:tcPr>
          <w:p w14:paraId="28F35D4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402" w:type="dxa"/>
          </w:tcPr>
          <w:p w14:paraId="1B4DF2D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территории 6,7 га.</w:t>
            </w:r>
          </w:p>
          <w:p w14:paraId="186AD71D" w14:textId="59CB3B1C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Вместимость определяется на основании </w:t>
            </w:r>
            <w:hyperlink r:id="rId11" w:tooltip="https://login.consultant.ru/link/?req=doc&amp;base=RZB&amp;n=297122" w:history="1">
              <w:r w:rsidRPr="00E246D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  <w14:ligatures w14:val="standardContextual"/>
                </w:rPr>
                <w:t>приказа</w:t>
              </w:r>
            </w:hyperlink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Минздрава России от 20.04.2018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№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182</w:t>
            </w:r>
          </w:p>
        </w:tc>
        <w:tc>
          <w:tcPr>
            <w:tcW w:w="3686" w:type="dxa"/>
          </w:tcPr>
          <w:p w14:paraId="55CB2A4F" w14:textId="25D8D6DB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E76DDA2" w14:textId="77777777" w:rsidTr="001A6B3D">
        <w:tc>
          <w:tcPr>
            <w:tcW w:w="771" w:type="dxa"/>
          </w:tcPr>
          <w:p w14:paraId="4C7A986B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2.12</w:t>
            </w:r>
          </w:p>
        </w:tc>
        <w:tc>
          <w:tcPr>
            <w:tcW w:w="4394" w:type="dxa"/>
          </w:tcPr>
          <w:p w14:paraId="16361FA9" w14:textId="4C9A2CF4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Лечебно-диагностический корпус с оперблоком в составе больничного городка 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клиническая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2977" w:type="dxa"/>
          </w:tcPr>
          <w:p w14:paraId="3569414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Гатчинский муниципальный район, Гатчинское городское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поселение, г. Гатчина</w:t>
            </w:r>
          </w:p>
        </w:tc>
        <w:tc>
          <w:tcPr>
            <w:tcW w:w="3402" w:type="dxa"/>
          </w:tcPr>
          <w:p w14:paraId="21F9308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120 коек</w:t>
            </w:r>
          </w:p>
        </w:tc>
        <w:tc>
          <w:tcPr>
            <w:tcW w:w="3686" w:type="dxa"/>
          </w:tcPr>
          <w:p w14:paraId="6FC89E89" w14:textId="3A0E7CCA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34F4E7E" w14:textId="77777777" w:rsidTr="002501F2">
        <w:tc>
          <w:tcPr>
            <w:tcW w:w="771" w:type="dxa"/>
          </w:tcPr>
          <w:p w14:paraId="31219766" w14:textId="77777777" w:rsidR="00E4404A" w:rsidRPr="00E246D1" w:rsidRDefault="00E4404A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14459" w:type="dxa"/>
            <w:gridSpan w:val="4"/>
          </w:tcPr>
          <w:p w14:paraId="74993036" w14:textId="77777777" w:rsidR="00E4404A" w:rsidRPr="00E246D1" w:rsidRDefault="00E4404A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лечебно-профилактические медицинские организации, оказывающие медицинскую помощь в амбулаторных условиях и(или) в условиях дневного стационара (планируемые к реконструкции)</w:t>
            </w:r>
          </w:p>
          <w:p w14:paraId="196719A3" w14:textId="33DB740A" w:rsidR="00E4404A" w:rsidRPr="00E246D1" w:rsidRDefault="00E4404A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оказание первичной доврачебной медико-санитарной помощи и паллиативной медицинской помощи</w:t>
            </w:r>
          </w:p>
        </w:tc>
      </w:tr>
      <w:tr w:rsidR="00E246D1" w:rsidRPr="00E246D1" w14:paraId="6FC5C978" w14:textId="77777777" w:rsidTr="001A6B3D">
        <w:tc>
          <w:tcPr>
            <w:tcW w:w="771" w:type="dxa"/>
          </w:tcPr>
          <w:p w14:paraId="34830E2B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3.1</w:t>
            </w:r>
          </w:p>
        </w:tc>
        <w:tc>
          <w:tcPr>
            <w:tcW w:w="4394" w:type="dxa"/>
          </w:tcPr>
          <w:p w14:paraId="22C34BA8" w14:textId="6D347133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Врачебная амбулатория медицинского учреждения здравоохранения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Волосовская центральная 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2977" w:type="dxa"/>
          </w:tcPr>
          <w:p w14:paraId="393A432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Бегуницкое сельское поселение, дер. Бегуницы</w:t>
            </w:r>
          </w:p>
        </w:tc>
        <w:tc>
          <w:tcPr>
            <w:tcW w:w="3402" w:type="dxa"/>
          </w:tcPr>
          <w:p w14:paraId="0B2FD25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65 посещений в смену</w:t>
            </w:r>
          </w:p>
        </w:tc>
        <w:tc>
          <w:tcPr>
            <w:tcW w:w="3686" w:type="dxa"/>
          </w:tcPr>
          <w:p w14:paraId="0EF889A9" w14:textId="57298627" w:rsidR="00990CF3" w:rsidRPr="00E246D1" w:rsidRDefault="00105A0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наименование объекта и основные 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характеристики объекта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мощность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 соответствии с действующим генеральным планом)</w:t>
            </w:r>
          </w:p>
        </w:tc>
      </w:tr>
      <w:tr w:rsidR="00E246D1" w:rsidRPr="00E246D1" w14:paraId="154DCAD2" w14:textId="77777777" w:rsidTr="001A6B3D">
        <w:tc>
          <w:tcPr>
            <w:tcW w:w="771" w:type="dxa"/>
          </w:tcPr>
          <w:p w14:paraId="11CEFFD3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3.2</w:t>
            </w:r>
          </w:p>
        </w:tc>
        <w:tc>
          <w:tcPr>
            <w:tcW w:w="4394" w:type="dxa"/>
          </w:tcPr>
          <w:p w14:paraId="4D39059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Амбулатория</w:t>
            </w:r>
          </w:p>
        </w:tc>
        <w:tc>
          <w:tcPr>
            <w:tcW w:w="2977" w:type="dxa"/>
          </w:tcPr>
          <w:p w14:paraId="1F99283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Клопицкое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Торосово</w:t>
            </w:r>
            <w:proofErr w:type="spellEnd"/>
          </w:p>
        </w:tc>
        <w:tc>
          <w:tcPr>
            <w:tcW w:w="3402" w:type="dxa"/>
          </w:tcPr>
          <w:p w14:paraId="51A860B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30 посещений в смену</w:t>
            </w:r>
          </w:p>
        </w:tc>
        <w:tc>
          <w:tcPr>
            <w:tcW w:w="3686" w:type="dxa"/>
          </w:tcPr>
          <w:p w14:paraId="4393B9DA" w14:textId="5D45D20D" w:rsidR="00990CF3" w:rsidRPr="00E246D1" w:rsidRDefault="00105A0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 (мощность в соответствии с действующим генеральным планом)</w:t>
            </w:r>
          </w:p>
        </w:tc>
      </w:tr>
      <w:tr w:rsidR="00E246D1" w:rsidRPr="00E246D1" w14:paraId="38F085EC" w14:textId="77777777" w:rsidTr="001A6B3D">
        <w:tc>
          <w:tcPr>
            <w:tcW w:w="771" w:type="dxa"/>
          </w:tcPr>
          <w:p w14:paraId="646A9FF8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3.3</w:t>
            </w:r>
          </w:p>
        </w:tc>
        <w:tc>
          <w:tcPr>
            <w:tcW w:w="4394" w:type="dxa"/>
          </w:tcPr>
          <w:p w14:paraId="6987EA7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1E3A133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Бегуницкое сельское поселение, пос. Зимитицы</w:t>
            </w:r>
          </w:p>
        </w:tc>
        <w:tc>
          <w:tcPr>
            <w:tcW w:w="3402" w:type="dxa"/>
          </w:tcPr>
          <w:p w14:paraId="34FF41B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25 посещений в смену</w:t>
            </w:r>
          </w:p>
        </w:tc>
        <w:tc>
          <w:tcPr>
            <w:tcW w:w="3686" w:type="dxa"/>
          </w:tcPr>
          <w:p w14:paraId="6C66A5B8" w14:textId="1C6EECE5" w:rsidR="00990CF3" w:rsidRPr="00E246D1" w:rsidRDefault="00105A0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 (мощность в соответствии с действующим генеральным планом)</w:t>
            </w:r>
          </w:p>
        </w:tc>
      </w:tr>
      <w:tr w:rsidR="00E246D1" w:rsidRPr="00E246D1" w14:paraId="12344835" w14:textId="77777777" w:rsidTr="001A6B3D">
        <w:tc>
          <w:tcPr>
            <w:tcW w:w="771" w:type="dxa"/>
          </w:tcPr>
          <w:p w14:paraId="7E4E6ECB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3.4</w:t>
            </w:r>
          </w:p>
        </w:tc>
        <w:tc>
          <w:tcPr>
            <w:tcW w:w="4394" w:type="dxa"/>
          </w:tcPr>
          <w:p w14:paraId="21FD6D9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Амбулатория</w:t>
            </w:r>
          </w:p>
        </w:tc>
        <w:tc>
          <w:tcPr>
            <w:tcW w:w="2977" w:type="dxa"/>
          </w:tcPr>
          <w:p w14:paraId="1261050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Волосовский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Большеврудское сельское поселение, пос. Каложицы</w:t>
            </w:r>
          </w:p>
        </w:tc>
        <w:tc>
          <w:tcPr>
            <w:tcW w:w="3402" w:type="dxa"/>
          </w:tcPr>
          <w:p w14:paraId="2F0BB87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увеличение проектной мощности, параметры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C7511AF" w14:textId="77763875" w:rsidR="00990CF3" w:rsidRPr="00E246D1" w:rsidRDefault="00105A0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Изменены наименование объекта и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 (мощность в соответствии с действующим генеральным планом)</w:t>
            </w:r>
          </w:p>
        </w:tc>
      </w:tr>
      <w:tr w:rsidR="00E246D1" w:rsidRPr="00E246D1" w14:paraId="2C194379" w14:textId="77777777" w:rsidTr="001A6B3D">
        <w:tc>
          <w:tcPr>
            <w:tcW w:w="771" w:type="dxa"/>
          </w:tcPr>
          <w:p w14:paraId="7AC2E6BA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3.5</w:t>
            </w:r>
          </w:p>
        </w:tc>
        <w:tc>
          <w:tcPr>
            <w:tcW w:w="4394" w:type="dxa"/>
          </w:tcPr>
          <w:p w14:paraId="221A66B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Амбулатория</w:t>
            </w:r>
          </w:p>
        </w:tc>
        <w:tc>
          <w:tcPr>
            <w:tcW w:w="2977" w:type="dxa"/>
          </w:tcPr>
          <w:p w14:paraId="69E3E2D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Калитинское сельское поселение, пос. Кикерино</w:t>
            </w:r>
          </w:p>
        </w:tc>
        <w:tc>
          <w:tcPr>
            <w:tcW w:w="3402" w:type="dxa"/>
          </w:tcPr>
          <w:p w14:paraId="6681E97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35 посещений в смену</w:t>
            </w:r>
          </w:p>
        </w:tc>
        <w:tc>
          <w:tcPr>
            <w:tcW w:w="3686" w:type="dxa"/>
          </w:tcPr>
          <w:p w14:paraId="5A0FD2DD" w14:textId="4CC5EE76" w:rsidR="00990CF3" w:rsidRPr="00E246D1" w:rsidRDefault="00105A0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 (мощность в соответствии с действующим генеральным планом)</w:t>
            </w:r>
          </w:p>
        </w:tc>
      </w:tr>
      <w:tr w:rsidR="00E246D1" w:rsidRPr="00E246D1" w14:paraId="3A84A2A6" w14:textId="77777777" w:rsidTr="001A6B3D">
        <w:tc>
          <w:tcPr>
            <w:tcW w:w="771" w:type="dxa"/>
          </w:tcPr>
          <w:p w14:paraId="603E54F8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3.6</w:t>
            </w:r>
          </w:p>
        </w:tc>
        <w:tc>
          <w:tcPr>
            <w:tcW w:w="4394" w:type="dxa"/>
          </w:tcPr>
          <w:p w14:paraId="524E8A08" w14:textId="063518CB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Врачебная амбулатория государственного бюджетного учреждения здравоохранения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2977" w:type="dxa"/>
          </w:tcPr>
          <w:p w14:paraId="2A1229E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Бегуницкое сельское поселение, дер. Терпилицы</w:t>
            </w:r>
          </w:p>
        </w:tc>
        <w:tc>
          <w:tcPr>
            <w:tcW w:w="3402" w:type="dxa"/>
          </w:tcPr>
          <w:p w14:paraId="15DD4F7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25 посещений в смену</w:t>
            </w:r>
          </w:p>
        </w:tc>
        <w:tc>
          <w:tcPr>
            <w:tcW w:w="3686" w:type="dxa"/>
          </w:tcPr>
          <w:p w14:paraId="021A0028" w14:textId="4273A2CB" w:rsidR="00990CF3" w:rsidRPr="00E246D1" w:rsidRDefault="00105A0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 (мощность в соответствии с действующим генеральным планом)</w:t>
            </w:r>
          </w:p>
        </w:tc>
      </w:tr>
      <w:tr w:rsidR="00E246D1" w:rsidRPr="00E246D1" w14:paraId="29B8710F" w14:textId="77777777" w:rsidTr="001A6B3D">
        <w:tc>
          <w:tcPr>
            <w:tcW w:w="771" w:type="dxa"/>
          </w:tcPr>
          <w:p w14:paraId="0D6082EA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3.7</w:t>
            </w:r>
          </w:p>
        </w:tc>
        <w:tc>
          <w:tcPr>
            <w:tcW w:w="4394" w:type="dxa"/>
          </w:tcPr>
          <w:p w14:paraId="4A8B15D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Амбулатория</w:t>
            </w:r>
          </w:p>
        </w:tc>
        <w:tc>
          <w:tcPr>
            <w:tcW w:w="2977" w:type="dxa"/>
          </w:tcPr>
          <w:p w14:paraId="54D2845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Новосветское сельское поселение, пос. Новый Свет</w:t>
            </w:r>
          </w:p>
        </w:tc>
        <w:tc>
          <w:tcPr>
            <w:tcW w:w="3402" w:type="dxa"/>
          </w:tcPr>
          <w:p w14:paraId="2B2CF61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расширение проектной мощности до 170 посещений в смену</w:t>
            </w:r>
          </w:p>
        </w:tc>
        <w:tc>
          <w:tcPr>
            <w:tcW w:w="3686" w:type="dxa"/>
          </w:tcPr>
          <w:p w14:paraId="76EAD348" w14:textId="05DBC0FD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2BD01C85" w14:textId="77777777" w:rsidTr="001A6B3D">
        <w:tc>
          <w:tcPr>
            <w:tcW w:w="771" w:type="dxa"/>
          </w:tcPr>
          <w:p w14:paraId="23D628B0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3.8</w:t>
            </w:r>
          </w:p>
        </w:tc>
        <w:tc>
          <w:tcPr>
            <w:tcW w:w="4394" w:type="dxa"/>
          </w:tcPr>
          <w:p w14:paraId="69E3B26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Амбулатория</w:t>
            </w:r>
          </w:p>
        </w:tc>
        <w:tc>
          <w:tcPr>
            <w:tcW w:w="2977" w:type="dxa"/>
          </w:tcPr>
          <w:p w14:paraId="5F407B7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Приозерский муниципальный район, Мельниковское сельское поселение, пос. Мельниково</w:t>
            </w:r>
          </w:p>
        </w:tc>
        <w:tc>
          <w:tcPr>
            <w:tcW w:w="3402" w:type="dxa"/>
          </w:tcPr>
          <w:p w14:paraId="47CDD18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 посещений в смену, мощность дневного стационара: 6 коек</w:t>
            </w:r>
          </w:p>
        </w:tc>
        <w:tc>
          <w:tcPr>
            <w:tcW w:w="3686" w:type="dxa"/>
          </w:tcPr>
          <w:p w14:paraId="3DEC42EC" w14:textId="1780A058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670D23F0" w14:textId="77777777" w:rsidTr="001A6B3D">
        <w:tc>
          <w:tcPr>
            <w:tcW w:w="771" w:type="dxa"/>
          </w:tcPr>
          <w:p w14:paraId="69E2EA6A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3.9</w:t>
            </w:r>
          </w:p>
        </w:tc>
        <w:tc>
          <w:tcPr>
            <w:tcW w:w="4394" w:type="dxa"/>
          </w:tcPr>
          <w:p w14:paraId="4147C504" w14:textId="175CF35C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Детская поликлиника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Гатчинская клиническая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795E027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Гатчинское городское поселение, г. Гатчина</w:t>
            </w:r>
          </w:p>
        </w:tc>
        <w:tc>
          <w:tcPr>
            <w:tcW w:w="3402" w:type="dxa"/>
          </w:tcPr>
          <w:p w14:paraId="2692860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Строительство пристройки площадью не менее 900 кв. м, 100 посещений в смену</w:t>
            </w:r>
          </w:p>
        </w:tc>
        <w:tc>
          <w:tcPr>
            <w:tcW w:w="3686" w:type="dxa"/>
          </w:tcPr>
          <w:p w14:paraId="5E2C5D88" w14:textId="68746203" w:rsidR="00990CF3" w:rsidRPr="00E246D1" w:rsidRDefault="00E3203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65494B3" w14:textId="77777777" w:rsidTr="005248C4">
        <w:tc>
          <w:tcPr>
            <w:tcW w:w="771" w:type="dxa"/>
          </w:tcPr>
          <w:p w14:paraId="7E289FDA" w14:textId="77777777" w:rsidR="002A1D99" w:rsidRPr="00E246D1" w:rsidRDefault="002A1D99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14459" w:type="dxa"/>
            <w:gridSpan w:val="4"/>
          </w:tcPr>
          <w:p w14:paraId="609B6C46" w14:textId="77777777" w:rsidR="002A1D99" w:rsidRPr="00E246D1" w:rsidRDefault="002A1D99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лечебно-профилактические медицинские организации, оказывающие медицинскую помощь в амбулаторных условиях и(или) в условиях дневного стационара (планируемые к строительству)</w:t>
            </w:r>
          </w:p>
          <w:p w14:paraId="01CDFC4C" w14:textId="45959D29" w:rsidR="002A1D99" w:rsidRPr="00E246D1" w:rsidRDefault="002A1D99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оказание первичной доврачебной медико-санитарной помощи и паллиативной медицинской помощи</w:t>
            </w:r>
          </w:p>
        </w:tc>
      </w:tr>
      <w:tr w:rsidR="00E246D1" w:rsidRPr="00E246D1" w14:paraId="46123A48" w14:textId="77777777" w:rsidTr="001A6B3D">
        <w:tc>
          <w:tcPr>
            <w:tcW w:w="771" w:type="dxa"/>
          </w:tcPr>
          <w:p w14:paraId="05D96D80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</w:t>
            </w:r>
          </w:p>
        </w:tc>
        <w:tc>
          <w:tcPr>
            <w:tcW w:w="4394" w:type="dxa"/>
          </w:tcPr>
          <w:p w14:paraId="014A832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Поликлиника, в том числе детская</w:t>
            </w:r>
          </w:p>
        </w:tc>
        <w:tc>
          <w:tcPr>
            <w:tcW w:w="2977" w:type="dxa"/>
          </w:tcPr>
          <w:p w14:paraId="2295EC6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Всеволожское городское поселение, г. Всеволожск</w:t>
            </w:r>
          </w:p>
        </w:tc>
        <w:tc>
          <w:tcPr>
            <w:tcW w:w="3402" w:type="dxa"/>
          </w:tcPr>
          <w:p w14:paraId="6C9AC33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08412417" w14:textId="2CB6898A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7CBD3EF8" w14:textId="77777777" w:rsidTr="001A6B3D">
        <w:tc>
          <w:tcPr>
            <w:tcW w:w="771" w:type="dxa"/>
          </w:tcPr>
          <w:p w14:paraId="4452B146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</w:t>
            </w:r>
          </w:p>
        </w:tc>
        <w:tc>
          <w:tcPr>
            <w:tcW w:w="4394" w:type="dxa"/>
          </w:tcPr>
          <w:p w14:paraId="3367B17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2C0FA5F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Колтушское городское поселение, с. Павлово</w:t>
            </w:r>
          </w:p>
        </w:tc>
        <w:tc>
          <w:tcPr>
            <w:tcW w:w="3402" w:type="dxa"/>
          </w:tcPr>
          <w:p w14:paraId="6F5F44C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34DF7CA3" w14:textId="04D56A29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6E0B0663" w14:textId="77777777" w:rsidTr="001A6B3D">
        <w:tc>
          <w:tcPr>
            <w:tcW w:w="771" w:type="dxa"/>
          </w:tcPr>
          <w:p w14:paraId="0325B46C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</w:t>
            </w:r>
          </w:p>
        </w:tc>
        <w:tc>
          <w:tcPr>
            <w:tcW w:w="4394" w:type="dxa"/>
          </w:tcPr>
          <w:p w14:paraId="58873E5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 со станцией скорой помощи</w:t>
            </w:r>
          </w:p>
        </w:tc>
        <w:tc>
          <w:tcPr>
            <w:tcW w:w="2977" w:type="dxa"/>
          </w:tcPr>
          <w:p w14:paraId="576E944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Свердловское городское поселение, дер. Новосаратовка</w:t>
            </w:r>
          </w:p>
        </w:tc>
        <w:tc>
          <w:tcPr>
            <w:tcW w:w="3402" w:type="dxa"/>
          </w:tcPr>
          <w:p w14:paraId="483B330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смену, 2 машины скорой помощи</w:t>
            </w:r>
          </w:p>
        </w:tc>
        <w:tc>
          <w:tcPr>
            <w:tcW w:w="3686" w:type="dxa"/>
          </w:tcPr>
          <w:p w14:paraId="22212EBE" w14:textId="36CBE93F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  <w:r w:rsidR="00C666B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 учетом предложения администрации Свердловского городского поселения Всеволожского муниципального района</w:t>
            </w:r>
          </w:p>
        </w:tc>
      </w:tr>
      <w:tr w:rsidR="00E246D1" w:rsidRPr="00E246D1" w14:paraId="41DF881A" w14:textId="77777777" w:rsidTr="001A6B3D">
        <w:tc>
          <w:tcPr>
            <w:tcW w:w="771" w:type="dxa"/>
          </w:tcPr>
          <w:p w14:paraId="3800FC3A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4.4</w:t>
            </w:r>
          </w:p>
        </w:tc>
        <w:tc>
          <w:tcPr>
            <w:tcW w:w="4394" w:type="dxa"/>
          </w:tcPr>
          <w:p w14:paraId="18D9051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58A4991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Свердловское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имени Свердлова</w:t>
            </w:r>
          </w:p>
        </w:tc>
        <w:tc>
          <w:tcPr>
            <w:tcW w:w="3402" w:type="dxa"/>
          </w:tcPr>
          <w:p w14:paraId="3D921CD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230 посещений в смену</w:t>
            </w:r>
          </w:p>
        </w:tc>
        <w:tc>
          <w:tcPr>
            <w:tcW w:w="3686" w:type="dxa"/>
          </w:tcPr>
          <w:p w14:paraId="296925E5" w14:textId="4FC9156D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наименование объекта и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</w:t>
            </w:r>
          </w:p>
        </w:tc>
      </w:tr>
      <w:tr w:rsidR="00E246D1" w:rsidRPr="00E246D1" w14:paraId="1024C498" w14:textId="77777777" w:rsidTr="001A6B3D">
        <w:tc>
          <w:tcPr>
            <w:tcW w:w="771" w:type="dxa"/>
          </w:tcPr>
          <w:p w14:paraId="377512FB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4.5</w:t>
            </w:r>
          </w:p>
        </w:tc>
        <w:tc>
          <w:tcPr>
            <w:tcW w:w="4394" w:type="dxa"/>
          </w:tcPr>
          <w:p w14:paraId="2165F03E" w14:textId="0C04DF6E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Врачебная амбулатория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Всеволожская клиническая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5EBE31D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Дубровское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Дубровка</w:t>
            </w:r>
          </w:p>
        </w:tc>
        <w:tc>
          <w:tcPr>
            <w:tcW w:w="3402" w:type="dxa"/>
          </w:tcPr>
          <w:p w14:paraId="418A211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</w:t>
            </w:r>
          </w:p>
        </w:tc>
        <w:tc>
          <w:tcPr>
            <w:tcW w:w="3686" w:type="dxa"/>
          </w:tcPr>
          <w:p w14:paraId="6B23C34C" w14:textId="3A68F6E3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C1139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 связи с вводом в эксплуатацию (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РНВ </w:t>
            </w:r>
            <w:r w:rsidR="007B0EEE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№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47-07-177-2023</w:t>
            </w:r>
            <w:r w:rsidR="00C1139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  <w:p w14:paraId="56081BF1" w14:textId="77777777" w:rsidR="00990CF3" w:rsidRPr="00E246D1" w:rsidRDefault="00990CF3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</w:p>
        </w:tc>
      </w:tr>
      <w:tr w:rsidR="00E246D1" w:rsidRPr="00E246D1" w14:paraId="5BE9F481" w14:textId="77777777" w:rsidTr="001A6B3D">
        <w:tc>
          <w:tcPr>
            <w:tcW w:w="771" w:type="dxa"/>
          </w:tcPr>
          <w:p w14:paraId="6D96BF1A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4.6</w:t>
            </w:r>
          </w:p>
        </w:tc>
        <w:tc>
          <w:tcPr>
            <w:tcW w:w="4394" w:type="dxa"/>
          </w:tcPr>
          <w:p w14:paraId="4B2E3803" w14:textId="63C3B2F5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Амбулатория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Токсовская 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4727B6C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Кузьмоловское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Кузьмолово</w:t>
            </w:r>
          </w:p>
        </w:tc>
        <w:tc>
          <w:tcPr>
            <w:tcW w:w="3402" w:type="dxa"/>
          </w:tcPr>
          <w:p w14:paraId="599B315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100 посещений в смену</w:t>
            </w:r>
          </w:p>
        </w:tc>
        <w:tc>
          <w:tcPr>
            <w:tcW w:w="3686" w:type="dxa"/>
          </w:tcPr>
          <w:p w14:paraId="31C133B8" w14:textId="6BCF849D" w:rsidR="00990CF3" w:rsidRPr="00E246D1" w:rsidRDefault="008F04E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379460A" w14:textId="77777777" w:rsidTr="001A6B3D">
        <w:tc>
          <w:tcPr>
            <w:tcW w:w="771" w:type="dxa"/>
          </w:tcPr>
          <w:p w14:paraId="3955F0D3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4.7</w:t>
            </w:r>
          </w:p>
        </w:tc>
        <w:tc>
          <w:tcPr>
            <w:tcW w:w="4394" w:type="dxa"/>
          </w:tcPr>
          <w:p w14:paraId="3104A113" w14:textId="3965645D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Поликлиника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Токсовская 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19A4284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402" w:type="dxa"/>
          </w:tcPr>
          <w:p w14:paraId="49A8EAA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703DF1FC" w14:textId="3631DD4E" w:rsidR="00990CF3" w:rsidRPr="00E246D1" w:rsidRDefault="009052A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(РНВ № 47-07-072-2024)</w:t>
            </w:r>
          </w:p>
        </w:tc>
      </w:tr>
      <w:tr w:rsidR="00E246D1" w:rsidRPr="00E246D1" w14:paraId="577094E8" w14:textId="77777777" w:rsidTr="001A6B3D">
        <w:tc>
          <w:tcPr>
            <w:tcW w:w="771" w:type="dxa"/>
          </w:tcPr>
          <w:p w14:paraId="2E8099EB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4.8</w:t>
            </w:r>
          </w:p>
        </w:tc>
        <w:tc>
          <w:tcPr>
            <w:tcW w:w="4394" w:type="dxa"/>
          </w:tcPr>
          <w:p w14:paraId="169D8D4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3541025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Заневское городское поселение, г. Кудрово</w:t>
            </w:r>
          </w:p>
        </w:tc>
        <w:tc>
          <w:tcPr>
            <w:tcW w:w="3402" w:type="dxa"/>
          </w:tcPr>
          <w:p w14:paraId="1A042DA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2D595723" w14:textId="113EC5E5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4319484A" w14:textId="77777777" w:rsidTr="001A6B3D">
        <w:tc>
          <w:tcPr>
            <w:tcW w:w="771" w:type="dxa"/>
          </w:tcPr>
          <w:p w14:paraId="150D7528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4.9</w:t>
            </w:r>
          </w:p>
        </w:tc>
        <w:tc>
          <w:tcPr>
            <w:tcW w:w="4394" w:type="dxa"/>
          </w:tcPr>
          <w:p w14:paraId="4054301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78C58A7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Бугровское сельское поселение, пос. Бугры</w:t>
            </w:r>
          </w:p>
        </w:tc>
        <w:tc>
          <w:tcPr>
            <w:tcW w:w="3402" w:type="dxa"/>
          </w:tcPr>
          <w:p w14:paraId="4D5CF1B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145CB1AF" w14:textId="6C3ACBAF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C1139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наименование объекта и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характеристики объекта</w:t>
            </w:r>
            <w:r w:rsidR="00C1139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(у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меньшение мощности в соответствии с письмо</w:t>
            </w:r>
            <w:r w:rsidR="00C1139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КЗ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ЛО)</w:t>
            </w:r>
          </w:p>
        </w:tc>
      </w:tr>
      <w:tr w:rsidR="00E246D1" w:rsidRPr="00E246D1" w14:paraId="693E28C0" w14:textId="77777777" w:rsidTr="001A6B3D">
        <w:tc>
          <w:tcPr>
            <w:tcW w:w="771" w:type="dxa"/>
          </w:tcPr>
          <w:p w14:paraId="3BF714D3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4.10</w:t>
            </w:r>
          </w:p>
        </w:tc>
        <w:tc>
          <w:tcPr>
            <w:tcW w:w="4394" w:type="dxa"/>
          </w:tcPr>
          <w:p w14:paraId="10E6C99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00D108D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Бугровское сельское поселение, пос. Бугры</w:t>
            </w:r>
          </w:p>
        </w:tc>
        <w:tc>
          <w:tcPr>
            <w:tcW w:w="3402" w:type="dxa"/>
          </w:tcPr>
          <w:p w14:paraId="6E4BF4A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72F62D8B" w14:textId="50CC26F8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6712A770" w14:textId="77777777" w:rsidTr="001A6B3D">
        <w:tc>
          <w:tcPr>
            <w:tcW w:w="771" w:type="dxa"/>
          </w:tcPr>
          <w:p w14:paraId="10AE4650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4.11</w:t>
            </w:r>
          </w:p>
        </w:tc>
        <w:tc>
          <w:tcPr>
            <w:tcW w:w="4394" w:type="dxa"/>
          </w:tcPr>
          <w:p w14:paraId="08CC288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1B3AB49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Щегловское сельское поселение, пос. Щеглово</w:t>
            </w:r>
          </w:p>
        </w:tc>
        <w:tc>
          <w:tcPr>
            <w:tcW w:w="3402" w:type="dxa"/>
          </w:tcPr>
          <w:p w14:paraId="362F6CA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смену, стационар на 5 коек</w:t>
            </w:r>
          </w:p>
        </w:tc>
        <w:tc>
          <w:tcPr>
            <w:tcW w:w="3686" w:type="dxa"/>
          </w:tcPr>
          <w:p w14:paraId="54694F43" w14:textId="69AFE04E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20675A7F" w14:textId="77777777" w:rsidTr="001A6B3D">
        <w:tc>
          <w:tcPr>
            <w:tcW w:w="771" w:type="dxa"/>
          </w:tcPr>
          <w:p w14:paraId="51AE5551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4.12</w:t>
            </w:r>
          </w:p>
        </w:tc>
        <w:tc>
          <w:tcPr>
            <w:tcW w:w="4394" w:type="dxa"/>
          </w:tcPr>
          <w:p w14:paraId="280BF84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6E401B7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Колтушское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Разметелево</w:t>
            </w:r>
            <w:proofErr w:type="spellEnd"/>
          </w:p>
        </w:tc>
        <w:tc>
          <w:tcPr>
            <w:tcW w:w="3402" w:type="dxa"/>
          </w:tcPr>
          <w:p w14:paraId="2C6BCC5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E8A694A" w14:textId="1889BC83" w:rsidR="007B0EEE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7B0EEE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наименование объекта и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характеристики объекта</w:t>
            </w:r>
          </w:p>
          <w:p w14:paraId="5EF60D41" w14:textId="19A26E46" w:rsidR="00990CF3" w:rsidRPr="00E246D1" w:rsidRDefault="00990CF3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</w:p>
        </w:tc>
      </w:tr>
      <w:tr w:rsidR="00E246D1" w:rsidRPr="00E246D1" w14:paraId="7068B845" w14:textId="77777777" w:rsidTr="001A6B3D">
        <w:tc>
          <w:tcPr>
            <w:tcW w:w="771" w:type="dxa"/>
          </w:tcPr>
          <w:p w14:paraId="3807727C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4.13</w:t>
            </w:r>
          </w:p>
        </w:tc>
        <w:tc>
          <w:tcPr>
            <w:tcW w:w="4394" w:type="dxa"/>
          </w:tcPr>
          <w:p w14:paraId="10BFC94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289A690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Выборгское городское поселение, г. Выборг</w:t>
            </w:r>
          </w:p>
        </w:tc>
        <w:tc>
          <w:tcPr>
            <w:tcW w:w="3402" w:type="dxa"/>
          </w:tcPr>
          <w:p w14:paraId="46BC64D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4475A5DC" w14:textId="106B52E9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18D0669C" w14:textId="77777777" w:rsidTr="001A6B3D">
        <w:tc>
          <w:tcPr>
            <w:tcW w:w="771" w:type="dxa"/>
          </w:tcPr>
          <w:p w14:paraId="7C72169D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4.14</w:t>
            </w:r>
          </w:p>
        </w:tc>
        <w:tc>
          <w:tcPr>
            <w:tcW w:w="4394" w:type="dxa"/>
          </w:tcPr>
          <w:p w14:paraId="3FDA867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3D6444D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Первомайское сельское поселение, пос. Первомайское</w:t>
            </w:r>
          </w:p>
        </w:tc>
        <w:tc>
          <w:tcPr>
            <w:tcW w:w="3402" w:type="dxa"/>
          </w:tcPr>
          <w:p w14:paraId="4AB1B0E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DDBEAEE" w14:textId="5DE0D96D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48063481" w14:textId="77777777" w:rsidTr="001A6B3D">
        <w:tc>
          <w:tcPr>
            <w:tcW w:w="771" w:type="dxa"/>
          </w:tcPr>
          <w:p w14:paraId="0DFD205A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4.15</w:t>
            </w:r>
          </w:p>
        </w:tc>
        <w:tc>
          <w:tcPr>
            <w:tcW w:w="4394" w:type="dxa"/>
          </w:tcPr>
          <w:p w14:paraId="42CEE09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158A7D5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Войсковицкое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Войсковицы</w:t>
            </w:r>
          </w:p>
        </w:tc>
        <w:tc>
          <w:tcPr>
            <w:tcW w:w="3402" w:type="dxa"/>
          </w:tcPr>
          <w:p w14:paraId="7CF7117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110 посещений в смену</w:t>
            </w:r>
          </w:p>
        </w:tc>
        <w:tc>
          <w:tcPr>
            <w:tcW w:w="3686" w:type="dxa"/>
          </w:tcPr>
          <w:p w14:paraId="2D6648DE" w14:textId="6B3F6564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наименование объекта и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</w:t>
            </w:r>
          </w:p>
        </w:tc>
      </w:tr>
      <w:tr w:rsidR="00E246D1" w:rsidRPr="00E246D1" w14:paraId="25326C62" w14:textId="77777777" w:rsidTr="001A6B3D">
        <w:tc>
          <w:tcPr>
            <w:tcW w:w="771" w:type="dxa"/>
          </w:tcPr>
          <w:p w14:paraId="31191A1F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4.16</w:t>
            </w:r>
          </w:p>
        </w:tc>
        <w:tc>
          <w:tcPr>
            <w:tcW w:w="4394" w:type="dxa"/>
          </w:tcPr>
          <w:p w14:paraId="2B0BE843" w14:textId="02006C81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Амбулатория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Гатчинская клиническая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02DA136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Большеколпанское сельское поселение, дер. Большие Колпаны</w:t>
            </w:r>
          </w:p>
        </w:tc>
        <w:tc>
          <w:tcPr>
            <w:tcW w:w="3402" w:type="dxa"/>
          </w:tcPr>
          <w:p w14:paraId="03263D3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</w:t>
            </w:r>
          </w:p>
        </w:tc>
        <w:tc>
          <w:tcPr>
            <w:tcW w:w="3686" w:type="dxa"/>
          </w:tcPr>
          <w:p w14:paraId="6D06492E" w14:textId="549AB5E0" w:rsidR="00990CF3" w:rsidRPr="00E246D1" w:rsidRDefault="008F04E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B946976" w14:textId="77777777" w:rsidTr="001A6B3D">
        <w:tc>
          <w:tcPr>
            <w:tcW w:w="771" w:type="dxa"/>
          </w:tcPr>
          <w:p w14:paraId="1A74B58F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4.17</w:t>
            </w:r>
          </w:p>
        </w:tc>
        <w:tc>
          <w:tcPr>
            <w:tcW w:w="4394" w:type="dxa"/>
          </w:tcPr>
          <w:p w14:paraId="0A65ED25" w14:textId="0D01D841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Амбулатория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Гатчинская клиническая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03474EC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Веревское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Малое Верево</w:t>
            </w:r>
          </w:p>
        </w:tc>
        <w:tc>
          <w:tcPr>
            <w:tcW w:w="3402" w:type="dxa"/>
          </w:tcPr>
          <w:p w14:paraId="61A5F3D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</w:t>
            </w:r>
          </w:p>
        </w:tc>
        <w:tc>
          <w:tcPr>
            <w:tcW w:w="3686" w:type="dxa"/>
          </w:tcPr>
          <w:p w14:paraId="36879CBA" w14:textId="5FE7DD11" w:rsidR="00990CF3" w:rsidRPr="00E246D1" w:rsidRDefault="007B0EEE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E309BA0" w14:textId="77777777" w:rsidTr="001A6B3D">
        <w:tc>
          <w:tcPr>
            <w:tcW w:w="771" w:type="dxa"/>
          </w:tcPr>
          <w:p w14:paraId="579E77D5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4.18</w:t>
            </w:r>
          </w:p>
        </w:tc>
        <w:tc>
          <w:tcPr>
            <w:tcW w:w="4394" w:type="dxa"/>
          </w:tcPr>
          <w:p w14:paraId="75680768" w14:textId="66026E6F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Амбулатория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Гатчинская клиническая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32F1299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Дружногорское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Дружная Горка</w:t>
            </w:r>
          </w:p>
        </w:tc>
        <w:tc>
          <w:tcPr>
            <w:tcW w:w="3402" w:type="dxa"/>
          </w:tcPr>
          <w:p w14:paraId="68D5C67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150 посещений в смену</w:t>
            </w:r>
          </w:p>
        </w:tc>
        <w:tc>
          <w:tcPr>
            <w:tcW w:w="3686" w:type="dxa"/>
          </w:tcPr>
          <w:p w14:paraId="6C2CCFE6" w14:textId="0DC4F8FA" w:rsidR="00990CF3" w:rsidRPr="00E246D1" w:rsidRDefault="008F04E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221F8FA" w14:textId="77777777" w:rsidTr="001A6B3D">
        <w:tc>
          <w:tcPr>
            <w:tcW w:w="771" w:type="dxa"/>
          </w:tcPr>
          <w:p w14:paraId="79CF0058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4.19</w:t>
            </w:r>
          </w:p>
        </w:tc>
        <w:tc>
          <w:tcPr>
            <w:tcW w:w="4394" w:type="dxa"/>
          </w:tcPr>
          <w:p w14:paraId="154D2B27" w14:textId="5D2528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Амбулатория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Гатчинская клиническая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4C7D425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Пудомягское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Пудомяги</w:t>
            </w:r>
            <w:proofErr w:type="spellEnd"/>
          </w:p>
        </w:tc>
        <w:tc>
          <w:tcPr>
            <w:tcW w:w="3402" w:type="dxa"/>
          </w:tcPr>
          <w:p w14:paraId="7C6624B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120 посещений в смену</w:t>
            </w:r>
          </w:p>
        </w:tc>
        <w:tc>
          <w:tcPr>
            <w:tcW w:w="3686" w:type="dxa"/>
          </w:tcPr>
          <w:p w14:paraId="759C8EDF" w14:textId="3199CBCA" w:rsidR="00990CF3" w:rsidRPr="00E246D1" w:rsidRDefault="008F04E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D308888" w14:textId="77777777" w:rsidTr="001A6B3D">
        <w:tc>
          <w:tcPr>
            <w:tcW w:w="771" w:type="dxa"/>
          </w:tcPr>
          <w:p w14:paraId="3C593AF4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4.20</w:t>
            </w:r>
          </w:p>
        </w:tc>
        <w:tc>
          <w:tcPr>
            <w:tcW w:w="4394" w:type="dxa"/>
          </w:tcPr>
          <w:p w14:paraId="46377BF5" w14:textId="06797EF5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Амбулатория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Гатчинская клиническая межрайонная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599B2D4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Пудостьское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Пудость</w:t>
            </w:r>
            <w:proofErr w:type="spellEnd"/>
          </w:p>
        </w:tc>
        <w:tc>
          <w:tcPr>
            <w:tcW w:w="3402" w:type="dxa"/>
          </w:tcPr>
          <w:p w14:paraId="3124333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110 посещений в смену</w:t>
            </w:r>
          </w:p>
        </w:tc>
        <w:tc>
          <w:tcPr>
            <w:tcW w:w="3686" w:type="dxa"/>
          </w:tcPr>
          <w:p w14:paraId="54CD9095" w14:textId="527A5C8F" w:rsidR="00990CF3" w:rsidRPr="00E246D1" w:rsidRDefault="008F04E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3BFB376" w14:textId="77777777" w:rsidTr="001A6B3D">
        <w:trPr>
          <w:trHeight w:val="434"/>
        </w:trPr>
        <w:tc>
          <w:tcPr>
            <w:tcW w:w="771" w:type="dxa"/>
          </w:tcPr>
          <w:p w14:paraId="79F2B287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4.21</w:t>
            </w:r>
          </w:p>
        </w:tc>
        <w:tc>
          <w:tcPr>
            <w:tcW w:w="4394" w:type="dxa"/>
          </w:tcPr>
          <w:p w14:paraId="6EB7DF4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1EFC7DF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Новосветское сельское поселение, пос. Торфяное</w:t>
            </w:r>
          </w:p>
        </w:tc>
        <w:tc>
          <w:tcPr>
            <w:tcW w:w="3402" w:type="dxa"/>
          </w:tcPr>
          <w:p w14:paraId="5779D708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 со станцией скорой медицинской помощи</w:t>
            </w:r>
          </w:p>
        </w:tc>
        <w:tc>
          <w:tcPr>
            <w:tcW w:w="3686" w:type="dxa"/>
          </w:tcPr>
          <w:p w14:paraId="10623CB5" w14:textId="4A1C71A6" w:rsidR="00990CF3" w:rsidRPr="00E246D1" w:rsidRDefault="00CF5C4C" w:rsidP="000E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</w:t>
            </w:r>
            <w:r w:rsidR="003376DD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ы наименование объекта и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характеристики объекта </w:t>
            </w:r>
            <w:r w:rsidR="003376DD" w:rsidRPr="00E246D1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точнение </w:t>
            </w:r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мощности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в соответствии с действующ</w:t>
            </w:r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>им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 генеральн</w:t>
            </w:r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>ым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 план</w:t>
            </w:r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>ом)</w:t>
            </w:r>
          </w:p>
        </w:tc>
      </w:tr>
      <w:tr w:rsidR="00E246D1" w:rsidRPr="00E246D1" w14:paraId="68732EB5" w14:textId="77777777" w:rsidTr="001A6B3D">
        <w:tc>
          <w:tcPr>
            <w:tcW w:w="771" w:type="dxa"/>
          </w:tcPr>
          <w:p w14:paraId="0C548931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4.22</w:t>
            </w:r>
          </w:p>
        </w:tc>
        <w:tc>
          <w:tcPr>
            <w:tcW w:w="4394" w:type="dxa"/>
          </w:tcPr>
          <w:p w14:paraId="221FCFAE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396F0680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Кировский муниципальный район, Кировское городское поселение, г. Кировск</w:t>
            </w:r>
          </w:p>
        </w:tc>
        <w:tc>
          <w:tcPr>
            <w:tcW w:w="3402" w:type="dxa"/>
          </w:tcPr>
          <w:p w14:paraId="7359307E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3FA6435D" w14:textId="3C240EFB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3FF0550F" w14:textId="77777777" w:rsidTr="001A6B3D">
        <w:tc>
          <w:tcPr>
            <w:tcW w:w="771" w:type="dxa"/>
          </w:tcPr>
          <w:p w14:paraId="25D3D37C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4.23</w:t>
            </w:r>
          </w:p>
        </w:tc>
        <w:tc>
          <w:tcPr>
            <w:tcW w:w="4394" w:type="dxa"/>
          </w:tcPr>
          <w:p w14:paraId="4A650DF1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21D4C4D9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Виллозское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Пикколово</w:t>
            </w:r>
            <w:proofErr w:type="spellEnd"/>
          </w:p>
        </w:tc>
        <w:tc>
          <w:tcPr>
            <w:tcW w:w="3402" w:type="dxa"/>
          </w:tcPr>
          <w:p w14:paraId="7A907AB1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13BFCB8B" w14:textId="413961CB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10FF6009" w14:textId="77777777" w:rsidTr="001A6B3D">
        <w:tc>
          <w:tcPr>
            <w:tcW w:w="771" w:type="dxa"/>
          </w:tcPr>
          <w:p w14:paraId="01FBF7D2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4.24</w:t>
            </w:r>
          </w:p>
        </w:tc>
        <w:tc>
          <w:tcPr>
            <w:tcW w:w="4394" w:type="dxa"/>
          </w:tcPr>
          <w:p w14:paraId="3A5EDED3" w14:textId="29C6677C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Поликлиника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Ломоносовская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64970C95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Виллозское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Виллози</w:t>
            </w:r>
            <w:proofErr w:type="spellEnd"/>
          </w:p>
        </w:tc>
        <w:tc>
          <w:tcPr>
            <w:tcW w:w="3402" w:type="dxa"/>
          </w:tcPr>
          <w:p w14:paraId="11CAAF5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27B6203C" w14:textId="7E2425EC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3376DD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 связи с позицией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КЗ ЛО </w:t>
            </w:r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нецелесообразн</w:t>
            </w:r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>ости объекта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 при размещении амбулатории</w:t>
            </w:r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3376DD" w:rsidRPr="00E246D1">
              <w:rPr>
                <w:rFonts w:ascii="Times New Roman" w:hAnsi="Times New Roman" w:cs="Times New Roman"/>
                <w:sz w:val="26"/>
                <w:szCs w:val="26"/>
              </w:rPr>
              <w:t>Виллози</w:t>
            </w:r>
            <w:proofErr w:type="spellEnd"/>
          </w:p>
        </w:tc>
      </w:tr>
      <w:tr w:rsidR="00E246D1" w:rsidRPr="00E246D1" w14:paraId="25068400" w14:textId="77777777" w:rsidTr="001A6B3D">
        <w:tc>
          <w:tcPr>
            <w:tcW w:w="771" w:type="dxa"/>
          </w:tcPr>
          <w:p w14:paraId="301402A0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4.25</w:t>
            </w:r>
          </w:p>
        </w:tc>
        <w:tc>
          <w:tcPr>
            <w:tcW w:w="4394" w:type="dxa"/>
          </w:tcPr>
          <w:p w14:paraId="0AB5874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 (больнично-поликлинический комплекс, 1 этап)</w:t>
            </w:r>
          </w:p>
        </w:tc>
        <w:tc>
          <w:tcPr>
            <w:tcW w:w="2977" w:type="dxa"/>
          </w:tcPr>
          <w:p w14:paraId="711439E9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Аннинское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.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Новоселье</w:t>
            </w:r>
          </w:p>
        </w:tc>
        <w:tc>
          <w:tcPr>
            <w:tcW w:w="3402" w:type="dxa"/>
          </w:tcPr>
          <w:p w14:paraId="2FFE8E8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600 посещений в смену</w:t>
            </w:r>
          </w:p>
        </w:tc>
        <w:tc>
          <w:tcPr>
            <w:tcW w:w="3686" w:type="dxa"/>
          </w:tcPr>
          <w:p w14:paraId="53AF1761" w14:textId="1D376AFB" w:rsidR="00990CF3" w:rsidRPr="00E246D1" w:rsidRDefault="00CF5C4C" w:rsidP="000E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 связи с вводом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 эксплуатацию</w:t>
            </w:r>
            <w:r w:rsidR="000E497F"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РНВ </w:t>
            </w:r>
            <w:r w:rsidR="000E497F"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47-14-033-2024</w:t>
            </w:r>
            <w:r w:rsidR="000E497F" w:rsidRPr="00E246D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F20B682" w14:textId="77777777" w:rsidR="00990CF3" w:rsidRPr="00E246D1" w:rsidRDefault="00990CF3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</w:p>
        </w:tc>
      </w:tr>
      <w:tr w:rsidR="00E246D1" w:rsidRPr="00E246D1" w14:paraId="4B7EFAB8" w14:textId="77777777" w:rsidTr="001A6B3D">
        <w:tc>
          <w:tcPr>
            <w:tcW w:w="771" w:type="dxa"/>
          </w:tcPr>
          <w:p w14:paraId="0602C7B3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4.26</w:t>
            </w:r>
          </w:p>
        </w:tc>
        <w:tc>
          <w:tcPr>
            <w:tcW w:w="4394" w:type="dxa"/>
          </w:tcPr>
          <w:p w14:paraId="33B3CD62" w14:textId="26E13B1E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Амбулатория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Ломоносовская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13DAFAA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Лебяженское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Лебяжье</w:t>
            </w:r>
          </w:p>
        </w:tc>
        <w:tc>
          <w:tcPr>
            <w:tcW w:w="3402" w:type="dxa"/>
          </w:tcPr>
          <w:p w14:paraId="52CE882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</w:t>
            </w:r>
          </w:p>
        </w:tc>
        <w:tc>
          <w:tcPr>
            <w:tcW w:w="3686" w:type="dxa"/>
          </w:tcPr>
          <w:p w14:paraId="584ADFF7" w14:textId="4A0D13B5" w:rsidR="00990CF3" w:rsidRPr="00E246D1" w:rsidRDefault="008F04E1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0D18C68" w14:textId="77777777" w:rsidTr="001A6B3D">
        <w:tc>
          <w:tcPr>
            <w:tcW w:w="771" w:type="dxa"/>
          </w:tcPr>
          <w:p w14:paraId="61654593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4.27</w:t>
            </w:r>
          </w:p>
        </w:tc>
        <w:tc>
          <w:tcPr>
            <w:tcW w:w="4394" w:type="dxa"/>
          </w:tcPr>
          <w:p w14:paraId="052B055A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5E79053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Лаголовское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Лаголово</w:t>
            </w:r>
            <w:proofErr w:type="spellEnd"/>
          </w:p>
        </w:tc>
        <w:tc>
          <w:tcPr>
            <w:tcW w:w="3402" w:type="dxa"/>
          </w:tcPr>
          <w:p w14:paraId="63C9FFA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смену, мощность дневного стационара: 5 коек</w:t>
            </w:r>
          </w:p>
        </w:tc>
        <w:tc>
          <w:tcPr>
            <w:tcW w:w="3686" w:type="dxa"/>
          </w:tcPr>
          <w:p w14:paraId="57624A84" w14:textId="581CA227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2BBC9320" w14:textId="77777777" w:rsidTr="001A6B3D">
        <w:tc>
          <w:tcPr>
            <w:tcW w:w="771" w:type="dxa"/>
          </w:tcPr>
          <w:p w14:paraId="3204658C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4.28</w:t>
            </w:r>
          </w:p>
        </w:tc>
        <w:tc>
          <w:tcPr>
            <w:tcW w:w="4394" w:type="dxa"/>
          </w:tcPr>
          <w:p w14:paraId="6DB877C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58D74DC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Плодовское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Плодовое</w:t>
            </w:r>
          </w:p>
        </w:tc>
        <w:tc>
          <w:tcPr>
            <w:tcW w:w="3402" w:type="dxa"/>
          </w:tcPr>
          <w:p w14:paraId="56CEBDC1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</w:t>
            </w:r>
          </w:p>
        </w:tc>
        <w:tc>
          <w:tcPr>
            <w:tcW w:w="3686" w:type="dxa"/>
          </w:tcPr>
          <w:p w14:paraId="54526A61" w14:textId="28D93B11" w:rsidR="00990CF3" w:rsidRPr="00E246D1" w:rsidRDefault="00CF5C4C" w:rsidP="000E4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 связи с вводом в эксплуатацию (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РНВ 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№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47-RU47514308-072К-2019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  <w:p w14:paraId="78C80033" w14:textId="77777777" w:rsidR="00990CF3" w:rsidRPr="00E246D1" w:rsidRDefault="00990CF3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</w:p>
        </w:tc>
      </w:tr>
      <w:tr w:rsidR="00E246D1" w:rsidRPr="00E246D1" w14:paraId="5ACA4A9D" w14:textId="77777777" w:rsidTr="001A6B3D">
        <w:tc>
          <w:tcPr>
            <w:tcW w:w="771" w:type="dxa"/>
          </w:tcPr>
          <w:p w14:paraId="7C64E9FE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4.29</w:t>
            </w:r>
          </w:p>
        </w:tc>
        <w:tc>
          <w:tcPr>
            <w:tcW w:w="4394" w:type="dxa"/>
          </w:tcPr>
          <w:p w14:paraId="4671BE64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14A1EBC1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Тельмановское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Тельмана</w:t>
            </w:r>
          </w:p>
        </w:tc>
        <w:tc>
          <w:tcPr>
            <w:tcW w:w="3402" w:type="dxa"/>
          </w:tcPr>
          <w:p w14:paraId="22DE1465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140 посещений в смену</w:t>
            </w:r>
          </w:p>
        </w:tc>
        <w:tc>
          <w:tcPr>
            <w:tcW w:w="3686" w:type="dxa"/>
          </w:tcPr>
          <w:p w14:paraId="3CC132E5" w14:textId="4D938EA9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278F80A2" w14:textId="77777777" w:rsidTr="001A6B3D">
        <w:tc>
          <w:tcPr>
            <w:tcW w:w="771" w:type="dxa"/>
          </w:tcPr>
          <w:p w14:paraId="1D9D578F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4.30</w:t>
            </w:r>
          </w:p>
        </w:tc>
        <w:tc>
          <w:tcPr>
            <w:tcW w:w="4394" w:type="dxa"/>
          </w:tcPr>
          <w:p w14:paraId="3834B95B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59B79892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Громовское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Громово</w:t>
            </w:r>
            <w:proofErr w:type="spellEnd"/>
          </w:p>
        </w:tc>
        <w:tc>
          <w:tcPr>
            <w:tcW w:w="3402" w:type="dxa"/>
          </w:tcPr>
          <w:p w14:paraId="736501F0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65 посещений в смену</w:t>
            </w:r>
          </w:p>
        </w:tc>
        <w:tc>
          <w:tcPr>
            <w:tcW w:w="3686" w:type="dxa"/>
          </w:tcPr>
          <w:p w14:paraId="0508396B" w14:textId="6B6FBC31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78B38971" w14:textId="77777777" w:rsidTr="001A6B3D">
        <w:tc>
          <w:tcPr>
            <w:tcW w:w="771" w:type="dxa"/>
          </w:tcPr>
          <w:p w14:paraId="47469A9F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4.31</w:t>
            </w:r>
          </w:p>
        </w:tc>
        <w:tc>
          <w:tcPr>
            <w:tcW w:w="4394" w:type="dxa"/>
          </w:tcPr>
          <w:p w14:paraId="7AA6A272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65B2E3B3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Приморское городское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поселение, г. Приморск</w:t>
            </w:r>
          </w:p>
        </w:tc>
        <w:tc>
          <w:tcPr>
            <w:tcW w:w="3402" w:type="dxa"/>
          </w:tcPr>
          <w:p w14:paraId="1AD646A3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140 посещений в смену</w:t>
            </w:r>
          </w:p>
        </w:tc>
        <w:tc>
          <w:tcPr>
            <w:tcW w:w="3686" w:type="dxa"/>
          </w:tcPr>
          <w:p w14:paraId="29609151" w14:textId="133B49C9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5C18D8E2" w14:textId="77777777" w:rsidTr="001A6B3D">
        <w:tc>
          <w:tcPr>
            <w:tcW w:w="771" w:type="dxa"/>
          </w:tcPr>
          <w:p w14:paraId="1AACBD06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4.32</w:t>
            </w:r>
          </w:p>
        </w:tc>
        <w:tc>
          <w:tcPr>
            <w:tcW w:w="4394" w:type="dxa"/>
          </w:tcPr>
          <w:p w14:paraId="6FDC442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702F761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Кингисеппское городское поселение, г. Кингисепп</w:t>
            </w:r>
          </w:p>
        </w:tc>
        <w:tc>
          <w:tcPr>
            <w:tcW w:w="3402" w:type="dxa"/>
          </w:tcPr>
          <w:p w14:paraId="67D330B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140 посещений в смену</w:t>
            </w:r>
          </w:p>
        </w:tc>
        <w:tc>
          <w:tcPr>
            <w:tcW w:w="3686" w:type="dxa"/>
          </w:tcPr>
          <w:p w14:paraId="6E821B54" w14:textId="6E652984" w:rsidR="000E497F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объекта и основные</w:t>
            </w:r>
          </w:p>
          <w:p w14:paraId="2C01CCC1" w14:textId="3AE43D8F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характеристики объекта 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(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ние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мощност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 в соответствии с письмом КЗ ЛО)</w:t>
            </w:r>
          </w:p>
        </w:tc>
      </w:tr>
      <w:tr w:rsidR="00E246D1" w:rsidRPr="00E246D1" w14:paraId="08CC8663" w14:textId="77777777" w:rsidTr="001A6B3D">
        <w:tc>
          <w:tcPr>
            <w:tcW w:w="771" w:type="dxa"/>
          </w:tcPr>
          <w:p w14:paraId="40454EF6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4.33</w:t>
            </w:r>
          </w:p>
        </w:tc>
        <w:tc>
          <w:tcPr>
            <w:tcW w:w="4394" w:type="dxa"/>
          </w:tcPr>
          <w:p w14:paraId="3DF30CAF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303A5CD5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Бугровское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Мистолово</w:t>
            </w:r>
            <w:proofErr w:type="spellEnd"/>
          </w:p>
        </w:tc>
        <w:tc>
          <w:tcPr>
            <w:tcW w:w="3402" w:type="dxa"/>
          </w:tcPr>
          <w:p w14:paraId="4A082741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140 посещений в смену</w:t>
            </w:r>
          </w:p>
        </w:tc>
        <w:tc>
          <w:tcPr>
            <w:tcW w:w="3686" w:type="dxa"/>
          </w:tcPr>
          <w:p w14:paraId="35D6B438" w14:textId="1B6CAEFB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1136DF4C" w14:textId="77777777" w:rsidTr="001A6B3D">
        <w:tc>
          <w:tcPr>
            <w:tcW w:w="771" w:type="dxa"/>
          </w:tcPr>
          <w:p w14:paraId="294C46BA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4.34</w:t>
            </w:r>
          </w:p>
        </w:tc>
        <w:tc>
          <w:tcPr>
            <w:tcW w:w="4394" w:type="dxa"/>
          </w:tcPr>
          <w:p w14:paraId="6E422156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7A05E34A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Заневское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Янино-1</w:t>
            </w:r>
          </w:p>
        </w:tc>
        <w:tc>
          <w:tcPr>
            <w:tcW w:w="3402" w:type="dxa"/>
          </w:tcPr>
          <w:p w14:paraId="4EED823F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750 посещений в смену</w:t>
            </w:r>
          </w:p>
        </w:tc>
        <w:tc>
          <w:tcPr>
            <w:tcW w:w="3686" w:type="dxa"/>
          </w:tcPr>
          <w:p w14:paraId="08AA882D" w14:textId="0D6DB82C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1755A62F" w14:textId="77777777" w:rsidTr="001A6B3D">
        <w:tc>
          <w:tcPr>
            <w:tcW w:w="771" w:type="dxa"/>
          </w:tcPr>
          <w:p w14:paraId="01211BE3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4.35</w:t>
            </w:r>
          </w:p>
        </w:tc>
        <w:tc>
          <w:tcPr>
            <w:tcW w:w="4394" w:type="dxa"/>
          </w:tcPr>
          <w:p w14:paraId="6E378C8F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64183386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Заневское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Янино-1</w:t>
            </w:r>
          </w:p>
        </w:tc>
        <w:tc>
          <w:tcPr>
            <w:tcW w:w="3402" w:type="dxa"/>
          </w:tcPr>
          <w:p w14:paraId="0F7D7E83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5C6B3178" w14:textId="20350F14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68E57CAD" w14:textId="77777777" w:rsidTr="001A6B3D">
        <w:tc>
          <w:tcPr>
            <w:tcW w:w="771" w:type="dxa"/>
          </w:tcPr>
          <w:p w14:paraId="4BD50788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4.36</w:t>
            </w:r>
          </w:p>
        </w:tc>
        <w:tc>
          <w:tcPr>
            <w:tcW w:w="4394" w:type="dxa"/>
          </w:tcPr>
          <w:p w14:paraId="468EB78F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6C24C9E7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Заневское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Янино-1</w:t>
            </w:r>
          </w:p>
        </w:tc>
        <w:tc>
          <w:tcPr>
            <w:tcW w:w="3402" w:type="dxa"/>
          </w:tcPr>
          <w:p w14:paraId="5A62A4C4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1557EB2B" w14:textId="6E1E1800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5987EF78" w14:textId="77777777" w:rsidTr="001A6B3D">
        <w:tc>
          <w:tcPr>
            <w:tcW w:w="771" w:type="dxa"/>
          </w:tcPr>
          <w:p w14:paraId="46ECF18F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4.37</w:t>
            </w:r>
          </w:p>
        </w:tc>
        <w:tc>
          <w:tcPr>
            <w:tcW w:w="4394" w:type="dxa"/>
          </w:tcPr>
          <w:p w14:paraId="0AFBC655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Амбулатория</w:t>
            </w:r>
          </w:p>
        </w:tc>
        <w:tc>
          <w:tcPr>
            <w:tcW w:w="2977" w:type="dxa"/>
          </w:tcPr>
          <w:p w14:paraId="77F45403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муниципальный район, Заневское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Янино-1</w:t>
            </w:r>
          </w:p>
        </w:tc>
        <w:tc>
          <w:tcPr>
            <w:tcW w:w="3402" w:type="dxa"/>
          </w:tcPr>
          <w:p w14:paraId="7347EC93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65 посещений в смену</w:t>
            </w:r>
          </w:p>
        </w:tc>
        <w:tc>
          <w:tcPr>
            <w:tcW w:w="3686" w:type="dxa"/>
          </w:tcPr>
          <w:p w14:paraId="294BBC6A" w14:textId="6E5AE059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наименование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объекта и основные характеристики объекта</w:t>
            </w:r>
          </w:p>
        </w:tc>
      </w:tr>
      <w:tr w:rsidR="00E246D1" w:rsidRPr="00E246D1" w14:paraId="1437F5CF" w14:textId="77777777" w:rsidTr="001A6B3D">
        <w:tc>
          <w:tcPr>
            <w:tcW w:w="771" w:type="dxa"/>
          </w:tcPr>
          <w:p w14:paraId="4EFABAF1" w14:textId="77777777" w:rsidR="0067479F" w:rsidRPr="00E246D1" w:rsidRDefault="0067479F" w:rsidP="006747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4.38</w:t>
            </w:r>
          </w:p>
        </w:tc>
        <w:tc>
          <w:tcPr>
            <w:tcW w:w="4394" w:type="dxa"/>
          </w:tcPr>
          <w:p w14:paraId="03E27C0E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22BDEA06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Заневское городское поселение, дер. Новосергиевка</w:t>
            </w:r>
          </w:p>
        </w:tc>
        <w:tc>
          <w:tcPr>
            <w:tcW w:w="3402" w:type="dxa"/>
          </w:tcPr>
          <w:p w14:paraId="6AC79FD9" w14:textId="77777777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074C4677" w14:textId="3630F9F9" w:rsidR="0067479F" w:rsidRPr="00E246D1" w:rsidRDefault="0067479F" w:rsidP="006747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40CD2E38" w14:textId="77777777" w:rsidTr="001A6B3D">
        <w:tc>
          <w:tcPr>
            <w:tcW w:w="771" w:type="dxa"/>
          </w:tcPr>
          <w:p w14:paraId="41DDD0FA" w14:textId="77777777" w:rsidR="008F04E1" w:rsidRPr="00E246D1" w:rsidRDefault="008F04E1" w:rsidP="008F0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4.39</w:t>
            </w:r>
          </w:p>
        </w:tc>
        <w:tc>
          <w:tcPr>
            <w:tcW w:w="4394" w:type="dxa"/>
          </w:tcPr>
          <w:p w14:paraId="75A6EB4C" w14:textId="0047262B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 (ГБУЗ ЛО «Токсовская районная больница»)</w:t>
            </w:r>
          </w:p>
        </w:tc>
        <w:tc>
          <w:tcPr>
            <w:tcW w:w="2977" w:type="dxa"/>
          </w:tcPr>
          <w:p w14:paraId="1F9DB2B4" w14:textId="7777777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402" w:type="dxa"/>
          </w:tcPr>
          <w:p w14:paraId="7FDD7309" w14:textId="7777777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6D9323B1" w14:textId="1CC21374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5B8FD3E" w14:textId="77777777" w:rsidTr="001A6B3D">
        <w:tc>
          <w:tcPr>
            <w:tcW w:w="771" w:type="dxa"/>
          </w:tcPr>
          <w:p w14:paraId="1A72E9FF" w14:textId="77777777" w:rsidR="008F04E1" w:rsidRPr="00E246D1" w:rsidRDefault="008F04E1" w:rsidP="008F0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4.40</w:t>
            </w:r>
          </w:p>
        </w:tc>
        <w:tc>
          <w:tcPr>
            <w:tcW w:w="4394" w:type="dxa"/>
          </w:tcPr>
          <w:p w14:paraId="45879256" w14:textId="22E5D1EE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 (ГБУЗ ЛО «Токсовская районная больница»)</w:t>
            </w:r>
          </w:p>
        </w:tc>
        <w:tc>
          <w:tcPr>
            <w:tcW w:w="2977" w:type="dxa"/>
          </w:tcPr>
          <w:p w14:paraId="7D05B7A5" w14:textId="7777777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402" w:type="dxa"/>
          </w:tcPr>
          <w:p w14:paraId="5F631CF1" w14:textId="7777777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785A27E2" w14:textId="75952B32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8B9FDE1" w14:textId="77777777" w:rsidTr="001A6B3D">
        <w:tc>
          <w:tcPr>
            <w:tcW w:w="771" w:type="dxa"/>
          </w:tcPr>
          <w:p w14:paraId="14D7FBFB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4.41</w:t>
            </w:r>
          </w:p>
        </w:tc>
        <w:tc>
          <w:tcPr>
            <w:tcW w:w="4394" w:type="dxa"/>
          </w:tcPr>
          <w:p w14:paraId="3CEA9876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</w:t>
            </w:r>
          </w:p>
        </w:tc>
        <w:tc>
          <w:tcPr>
            <w:tcW w:w="2977" w:type="dxa"/>
          </w:tcPr>
          <w:p w14:paraId="0EE7BD4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Свердловское городское поселение, дер. Новосаратовка</w:t>
            </w:r>
          </w:p>
        </w:tc>
        <w:tc>
          <w:tcPr>
            <w:tcW w:w="3402" w:type="dxa"/>
          </w:tcPr>
          <w:p w14:paraId="6B54775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22747505" w14:textId="67F02E23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35CFE77E" w14:textId="77777777" w:rsidTr="001A6B3D">
        <w:tc>
          <w:tcPr>
            <w:tcW w:w="771" w:type="dxa"/>
          </w:tcPr>
          <w:p w14:paraId="424DA25D" w14:textId="77777777" w:rsidR="008F04E1" w:rsidRPr="00E246D1" w:rsidRDefault="008F04E1" w:rsidP="008F0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4.42</w:t>
            </w:r>
          </w:p>
        </w:tc>
        <w:tc>
          <w:tcPr>
            <w:tcW w:w="4394" w:type="dxa"/>
          </w:tcPr>
          <w:p w14:paraId="375AACC4" w14:textId="109CF4B9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Поликлиника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2CA2B305" w14:textId="7777777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Гатчинское городское поселение, г. Гатчина</w:t>
            </w:r>
          </w:p>
        </w:tc>
        <w:tc>
          <w:tcPr>
            <w:tcW w:w="3402" w:type="dxa"/>
          </w:tcPr>
          <w:p w14:paraId="78BA9C28" w14:textId="7777777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380 посещений в смену</w:t>
            </w:r>
          </w:p>
        </w:tc>
        <w:tc>
          <w:tcPr>
            <w:tcW w:w="3686" w:type="dxa"/>
          </w:tcPr>
          <w:p w14:paraId="2A05A677" w14:textId="05B6FEE3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5C33285" w14:textId="77777777" w:rsidTr="001A6B3D">
        <w:tc>
          <w:tcPr>
            <w:tcW w:w="771" w:type="dxa"/>
          </w:tcPr>
          <w:p w14:paraId="03F09276" w14:textId="77777777" w:rsidR="008F04E1" w:rsidRPr="00E246D1" w:rsidRDefault="008F04E1" w:rsidP="008F0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4.43</w:t>
            </w:r>
          </w:p>
        </w:tc>
        <w:tc>
          <w:tcPr>
            <w:tcW w:w="4394" w:type="dxa"/>
          </w:tcPr>
          <w:p w14:paraId="3F2F697F" w14:textId="72873DFC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18EF028F" w14:textId="7777777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Гатчинское городское поселение, г. Гатчина</w:t>
            </w:r>
          </w:p>
        </w:tc>
        <w:tc>
          <w:tcPr>
            <w:tcW w:w="3402" w:type="dxa"/>
          </w:tcPr>
          <w:p w14:paraId="2441DE20" w14:textId="7777777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140 посещений в смену</w:t>
            </w:r>
          </w:p>
        </w:tc>
        <w:tc>
          <w:tcPr>
            <w:tcW w:w="3686" w:type="dxa"/>
          </w:tcPr>
          <w:p w14:paraId="0DF3319E" w14:textId="035E6E87" w:rsidR="008F04E1" w:rsidRPr="00E246D1" w:rsidRDefault="008F04E1" w:rsidP="008F0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8DB5CE7" w14:textId="77777777" w:rsidTr="001A6B3D">
        <w:tc>
          <w:tcPr>
            <w:tcW w:w="771" w:type="dxa"/>
          </w:tcPr>
          <w:p w14:paraId="6C75F407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4.44</w:t>
            </w:r>
          </w:p>
        </w:tc>
        <w:tc>
          <w:tcPr>
            <w:tcW w:w="4394" w:type="dxa"/>
          </w:tcPr>
          <w:p w14:paraId="041F96F9" w14:textId="558278CF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Поликлиника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Ломоносовская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4AEF8D9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Виллозское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Новогорелово</w:t>
            </w:r>
            <w:proofErr w:type="spellEnd"/>
          </w:p>
        </w:tc>
        <w:tc>
          <w:tcPr>
            <w:tcW w:w="3402" w:type="dxa"/>
          </w:tcPr>
          <w:p w14:paraId="6318EB52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600 посещений в смену</w:t>
            </w:r>
          </w:p>
        </w:tc>
        <w:tc>
          <w:tcPr>
            <w:tcW w:w="3686" w:type="dxa"/>
          </w:tcPr>
          <w:p w14:paraId="4E088B78" w14:textId="02182FC4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характеристики объекта </w:t>
            </w:r>
            <w:r w:rsidR="000E497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(уточнение мощности в соответствии с письмом КЗ ЛО)</w:t>
            </w:r>
          </w:p>
        </w:tc>
      </w:tr>
      <w:tr w:rsidR="00E246D1" w:rsidRPr="00E246D1" w14:paraId="13AC488B" w14:textId="77777777" w:rsidTr="001A6B3D">
        <w:tc>
          <w:tcPr>
            <w:tcW w:w="771" w:type="dxa"/>
          </w:tcPr>
          <w:p w14:paraId="5287C962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4.45</w:t>
            </w:r>
          </w:p>
        </w:tc>
        <w:tc>
          <w:tcPr>
            <w:tcW w:w="4394" w:type="dxa"/>
          </w:tcPr>
          <w:p w14:paraId="3E4588AC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Врачебная амбулатория</w:t>
            </w:r>
          </w:p>
        </w:tc>
        <w:tc>
          <w:tcPr>
            <w:tcW w:w="2977" w:type="dxa"/>
          </w:tcPr>
          <w:p w14:paraId="0C9900A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Виллозское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Малое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Карлино</w:t>
            </w:r>
            <w:proofErr w:type="spellEnd"/>
          </w:p>
        </w:tc>
        <w:tc>
          <w:tcPr>
            <w:tcW w:w="3402" w:type="dxa"/>
          </w:tcPr>
          <w:p w14:paraId="64BBF703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</w:t>
            </w:r>
          </w:p>
        </w:tc>
        <w:tc>
          <w:tcPr>
            <w:tcW w:w="3686" w:type="dxa"/>
          </w:tcPr>
          <w:p w14:paraId="1A002C32" w14:textId="35ECAB0D" w:rsidR="00990CF3" w:rsidRPr="00E246D1" w:rsidRDefault="0067479F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наименование объекта и основные характеристики объекта</w:t>
            </w:r>
          </w:p>
        </w:tc>
      </w:tr>
      <w:tr w:rsidR="00E246D1" w:rsidRPr="00E246D1" w14:paraId="3626793F" w14:textId="77777777" w:rsidTr="00300F51">
        <w:trPr>
          <w:cantSplit/>
        </w:trPr>
        <w:tc>
          <w:tcPr>
            <w:tcW w:w="771" w:type="dxa"/>
          </w:tcPr>
          <w:p w14:paraId="5367AFD2" w14:textId="77777777" w:rsidR="006502A9" w:rsidRPr="00E246D1" w:rsidRDefault="006502A9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</w:t>
            </w:r>
          </w:p>
        </w:tc>
        <w:tc>
          <w:tcPr>
            <w:tcW w:w="14459" w:type="dxa"/>
            <w:gridSpan w:val="4"/>
          </w:tcPr>
          <w:p w14:paraId="55F3B605" w14:textId="77777777" w:rsidR="006502A9" w:rsidRPr="00E246D1" w:rsidRDefault="006502A9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обособленные структурные подразделения медицинских организаций, оказывающих первичную медико-санитарную помощь (планируемые к строительству)</w:t>
            </w:r>
          </w:p>
          <w:p w14:paraId="2850930F" w14:textId="019AC479" w:rsidR="006502A9" w:rsidRPr="00E246D1" w:rsidRDefault="006502A9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оказание первичной доврачебной медико-санитарной помощи и паллиативной медицинской помощи</w:t>
            </w:r>
          </w:p>
        </w:tc>
      </w:tr>
      <w:tr w:rsidR="00E246D1" w:rsidRPr="00E246D1" w14:paraId="1C3ABAEC" w14:textId="77777777" w:rsidTr="001A6B3D">
        <w:tc>
          <w:tcPr>
            <w:tcW w:w="771" w:type="dxa"/>
          </w:tcPr>
          <w:p w14:paraId="7D0634B5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</w:t>
            </w:r>
          </w:p>
        </w:tc>
        <w:tc>
          <w:tcPr>
            <w:tcW w:w="4394" w:type="dxa"/>
          </w:tcPr>
          <w:p w14:paraId="72210740" w14:textId="429EAF26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78201A0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Бокситогорский муниципальный район, Ефимовское городское поселение, дер. Климово</w:t>
            </w:r>
          </w:p>
        </w:tc>
        <w:tc>
          <w:tcPr>
            <w:tcW w:w="3402" w:type="dxa"/>
          </w:tcPr>
          <w:p w14:paraId="02949C60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30 посещений в смену</w:t>
            </w:r>
          </w:p>
        </w:tc>
        <w:tc>
          <w:tcPr>
            <w:tcW w:w="3686" w:type="dxa"/>
          </w:tcPr>
          <w:p w14:paraId="1A3FCA25" w14:textId="2B848F4F" w:rsidR="00990CF3" w:rsidRPr="00E246D1" w:rsidRDefault="00B26484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2B234D9" w14:textId="77777777" w:rsidTr="001A6B3D">
        <w:tc>
          <w:tcPr>
            <w:tcW w:w="771" w:type="dxa"/>
          </w:tcPr>
          <w:p w14:paraId="1421B32C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</w:t>
            </w:r>
          </w:p>
        </w:tc>
        <w:tc>
          <w:tcPr>
            <w:tcW w:w="4394" w:type="dxa"/>
          </w:tcPr>
          <w:p w14:paraId="6BE364BE" w14:textId="29FC62E4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0D9CAAFD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Бокситогорский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Большедворское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сельское поселение, дер. Большой Двор</w:t>
            </w:r>
          </w:p>
        </w:tc>
        <w:tc>
          <w:tcPr>
            <w:tcW w:w="3402" w:type="dxa"/>
          </w:tcPr>
          <w:p w14:paraId="4E5856FE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учетом численности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населения</w:t>
            </w:r>
          </w:p>
        </w:tc>
        <w:tc>
          <w:tcPr>
            <w:tcW w:w="3686" w:type="dxa"/>
          </w:tcPr>
          <w:p w14:paraId="2E0E391F" w14:textId="7EC8AAC6" w:rsidR="00990CF3" w:rsidRPr="00E246D1" w:rsidRDefault="00EE094B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41E0C054" w14:textId="77777777" w:rsidTr="001A6B3D">
        <w:tc>
          <w:tcPr>
            <w:tcW w:w="771" w:type="dxa"/>
          </w:tcPr>
          <w:p w14:paraId="39A259D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</w:t>
            </w:r>
          </w:p>
        </w:tc>
        <w:tc>
          <w:tcPr>
            <w:tcW w:w="4394" w:type="dxa"/>
          </w:tcPr>
          <w:p w14:paraId="245CCA32" w14:textId="4D8182B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«Бокситогорская межрайонная больница»)</w:t>
            </w:r>
          </w:p>
        </w:tc>
        <w:tc>
          <w:tcPr>
            <w:tcW w:w="2977" w:type="dxa"/>
          </w:tcPr>
          <w:p w14:paraId="16C5B22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Бокситогорский муниципальный район, Борское сельское поселение, дер. Мозолёво-1</w:t>
            </w:r>
          </w:p>
        </w:tc>
        <w:tc>
          <w:tcPr>
            <w:tcW w:w="3402" w:type="dxa"/>
          </w:tcPr>
          <w:p w14:paraId="394FB79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243E624" w14:textId="02E57DD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5C1C11E" w14:textId="77777777" w:rsidTr="001A6B3D">
        <w:tc>
          <w:tcPr>
            <w:tcW w:w="771" w:type="dxa"/>
          </w:tcPr>
          <w:p w14:paraId="663F3AC5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</w:t>
            </w:r>
          </w:p>
        </w:tc>
        <w:tc>
          <w:tcPr>
            <w:tcW w:w="4394" w:type="dxa"/>
          </w:tcPr>
          <w:p w14:paraId="22BE72C2" w14:textId="41E93F8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«Бокситогорская межрайонная больница»)</w:t>
            </w:r>
          </w:p>
        </w:tc>
        <w:tc>
          <w:tcPr>
            <w:tcW w:w="2977" w:type="dxa"/>
          </w:tcPr>
          <w:p w14:paraId="7F45321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Бокситогорский муниципальный район, Самойловское сельское поселение, пос. Совхозный</w:t>
            </w:r>
          </w:p>
        </w:tc>
        <w:tc>
          <w:tcPr>
            <w:tcW w:w="3402" w:type="dxa"/>
          </w:tcPr>
          <w:p w14:paraId="1CA0D19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094565B" w14:textId="433823D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CD1759B" w14:textId="77777777" w:rsidTr="001A6B3D">
        <w:tc>
          <w:tcPr>
            <w:tcW w:w="771" w:type="dxa"/>
          </w:tcPr>
          <w:p w14:paraId="651A707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</w:t>
            </w:r>
          </w:p>
        </w:tc>
        <w:tc>
          <w:tcPr>
            <w:tcW w:w="4394" w:type="dxa"/>
          </w:tcPr>
          <w:p w14:paraId="425A6E63" w14:textId="78E66BC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«Бокситогорская межрайонная больница»)</w:t>
            </w:r>
          </w:p>
        </w:tc>
        <w:tc>
          <w:tcPr>
            <w:tcW w:w="2977" w:type="dxa"/>
          </w:tcPr>
          <w:p w14:paraId="224992E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Бокситогорский муниципальный район, Самойловское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Анисимово</w:t>
            </w:r>
            <w:proofErr w:type="spellEnd"/>
          </w:p>
        </w:tc>
        <w:tc>
          <w:tcPr>
            <w:tcW w:w="3402" w:type="dxa"/>
          </w:tcPr>
          <w:p w14:paraId="7B96421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E72952B" w14:textId="2C556A8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D9829B1" w14:textId="77777777" w:rsidTr="001A6B3D">
        <w:tc>
          <w:tcPr>
            <w:tcW w:w="771" w:type="dxa"/>
          </w:tcPr>
          <w:p w14:paraId="2A996CC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</w:t>
            </w:r>
          </w:p>
        </w:tc>
        <w:tc>
          <w:tcPr>
            <w:tcW w:w="4394" w:type="dxa"/>
          </w:tcPr>
          <w:p w14:paraId="5AEE4A2F" w14:textId="1A367C0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«Бокситогорская межрайонная больница»)</w:t>
            </w:r>
          </w:p>
        </w:tc>
        <w:tc>
          <w:tcPr>
            <w:tcW w:w="2977" w:type="dxa"/>
          </w:tcPr>
          <w:p w14:paraId="02A0C2A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Бокситогорский муниципальный район, Ефимовское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Радогощь</w:t>
            </w:r>
            <w:proofErr w:type="spellEnd"/>
          </w:p>
        </w:tc>
        <w:tc>
          <w:tcPr>
            <w:tcW w:w="3402" w:type="dxa"/>
          </w:tcPr>
          <w:p w14:paraId="6C57F80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5D3E8D7" w14:textId="44D036C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B51ED47" w14:textId="77777777" w:rsidTr="001A6B3D">
        <w:tc>
          <w:tcPr>
            <w:tcW w:w="771" w:type="dxa"/>
          </w:tcPr>
          <w:p w14:paraId="41843DD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</w:t>
            </w:r>
          </w:p>
        </w:tc>
        <w:tc>
          <w:tcPr>
            <w:tcW w:w="4394" w:type="dxa"/>
          </w:tcPr>
          <w:p w14:paraId="0946744C" w14:textId="1DA346C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«Бокситогорская межрайонная больница»)</w:t>
            </w:r>
          </w:p>
        </w:tc>
        <w:tc>
          <w:tcPr>
            <w:tcW w:w="2977" w:type="dxa"/>
          </w:tcPr>
          <w:p w14:paraId="6EE84AB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Бокситогорский муниципальный район, Лидское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поселение, пос. Подборовье</w:t>
            </w:r>
          </w:p>
        </w:tc>
        <w:tc>
          <w:tcPr>
            <w:tcW w:w="3402" w:type="dxa"/>
          </w:tcPr>
          <w:p w14:paraId="608851A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учетом численности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населения</w:t>
            </w:r>
          </w:p>
        </w:tc>
        <w:tc>
          <w:tcPr>
            <w:tcW w:w="3686" w:type="dxa"/>
          </w:tcPr>
          <w:p w14:paraId="68B0A25E" w14:textId="7D2D44F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78D52476" w14:textId="77777777" w:rsidTr="001A6B3D">
        <w:tc>
          <w:tcPr>
            <w:tcW w:w="771" w:type="dxa"/>
          </w:tcPr>
          <w:p w14:paraId="7108A3AB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</w:t>
            </w:r>
          </w:p>
        </w:tc>
        <w:tc>
          <w:tcPr>
            <w:tcW w:w="4394" w:type="dxa"/>
          </w:tcPr>
          <w:p w14:paraId="737BC005" w14:textId="647CBCE1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Бокситогорская межрайонная больница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2977" w:type="dxa"/>
          </w:tcPr>
          <w:p w14:paraId="6D82650B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Бокситогорский муниципальный район, Самойловское сельское поселение, пос. Коли</w:t>
            </w:r>
          </w:p>
        </w:tc>
        <w:tc>
          <w:tcPr>
            <w:tcW w:w="3402" w:type="dxa"/>
          </w:tcPr>
          <w:p w14:paraId="3E6B401F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387B91C" w14:textId="37015948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C057CA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 связи с вводом в эксплуатацию</w:t>
            </w:r>
            <w:r w:rsidR="00F5476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(по сведениями КЗ ЛО)</w:t>
            </w:r>
          </w:p>
        </w:tc>
      </w:tr>
      <w:tr w:rsidR="00E246D1" w:rsidRPr="00E246D1" w14:paraId="40C6AE0F" w14:textId="77777777" w:rsidTr="001A6B3D">
        <w:tc>
          <w:tcPr>
            <w:tcW w:w="771" w:type="dxa"/>
          </w:tcPr>
          <w:p w14:paraId="23E4B309" w14:textId="77777777" w:rsidR="00990CF3" w:rsidRPr="00E246D1" w:rsidRDefault="00CF5C4C" w:rsidP="000E49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</w:t>
            </w:r>
          </w:p>
        </w:tc>
        <w:tc>
          <w:tcPr>
            <w:tcW w:w="4394" w:type="dxa"/>
          </w:tcPr>
          <w:p w14:paraId="17B536F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</w:t>
            </w:r>
          </w:p>
        </w:tc>
        <w:tc>
          <w:tcPr>
            <w:tcW w:w="2977" w:type="dxa"/>
          </w:tcPr>
          <w:p w14:paraId="1E0A5B47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Большеврудское сельское поселение, пос. Беседа</w:t>
            </w:r>
          </w:p>
        </w:tc>
        <w:tc>
          <w:tcPr>
            <w:tcW w:w="3402" w:type="dxa"/>
          </w:tcPr>
          <w:p w14:paraId="0E5C7974" w14:textId="77777777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CAC15A2" w14:textId="082F8DEC" w:rsidR="00990CF3" w:rsidRPr="00E246D1" w:rsidRDefault="00CF5C4C" w:rsidP="000E49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</w:t>
            </w:r>
            <w:r w:rsidR="00EE09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ы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</w:t>
            </w:r>
            <w:r w:rsidR="00F5476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объекта</w:t>
            </w:r>
            <w:r w:rsidR="00EE09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основные характеристики объекта</w:t>
            </w:r>
          </w:p>
        </w:tc>
      </w:tr>
      <w:tr w:rsidR="00E246D1" w:rsidRPr="00E246D1" w14:paraId="3256F9EF" w14:textId="77777777" w:rsidTr="001A6B3D">
        <w:tc>
          <w:tcPr>
            <w:tcW w:w="771" w:type="dxa"/>
          </w:tcPr>
          <w:p w14:paraId="211056DC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</w:t>
            </w:r>
          </w:p>
        </w:tc>
        <w:tc>
          <w:tcPr>
            <w:tcW w:w="4394" w:type="dxa"/>
          </w:tcPr>
          <w:p w14:paraId="0AE0EE7F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</w:t>
            </w:r>
          </w:p>
        </w:tc>
        <w:tc>
          <w:tcPr>
            <w:tcW w:w="2977" w:type="dxa"/>
          </w:tcPr>
          <w:p w14:paraId="722A36E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Клопицкое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Клопицы</w:t>
            </w:r>
            <w:proofErr w:type="spellEnd"/>
          </w:p>
        </w:tc>
        <w:tc>
          <w:tcPr>
            <w:tcW w:w="3402" w:type="dxa"/>
          </w:tcPr>
          <w:p w14:paraId="588A3C8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A40C874" w14:textId="1C05F000" w:rsidR="00B26484" w:rsidRPr="00E246D1" w:rsidRDefault="00A3205F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изменением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вида организации на амбулаторию с учетом предложения ГБУЗ ЛО «Волосовская межрайонная больница» и позиции КЗ ЛО</w:t>
            </w:r>
          </w:p>
        </w:tc>
      </w:tr>
      <w:tr w:rsidR="00E246D1" w:rsidRPr="00E246D1" w14:paraId="03B22904" w14:textId="77777777" w:rsidTr="001A6B3D">
        <w:tc>
          <w:tcPr>
            <w:tcW w:w="771" w:type="dxa"/>
          </w:tcPr>
          <w:p w14:paraId="4DBF1FF6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</w:t>
            </w:r>
          </w:p>
        </w:tc>
        <w:tc>
          <w:tcPr>
            <w:tcW w:w="4394" w:type="dxa"/>
          </w:tcPr>
          <w:p w14:paraId="383A0DEA" w14:textId="39D97DD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«Волосовская межрайонная больница»)</w:t>
            </w:r>
          </w:p>
        </w:tc>
        <w:tc>
          <w:tcPr>
            <w:tcW w:w="2977" w:type="dxa"/>
          </w:tcPr>
          <w:p w14:paraId="263492E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Большеврудское сельское поселение, дер. Ущевицы</w:t>
            </w:r>
          </w:p>
        </w:tc>
        <w:tc>
          <w:tcPr>
            <w:tcW w:w="3402" w:type="dxa"/>
          </w:tcPr>
          <w:p w14:paraId="49F4EAB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3DDEBF6" w14:textId="524DDB7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B6A1415" w14:textId="77777777" w:rsidTr="001A6B3D">
        <w:tc>
          <w:tcPr>
            <w:tcW w:w="771" w:type="dxa"/>
          </w:tcPr>
          <w:p w14:paraId="64DC407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</w:t>
            </w:r>
          </w:p>
        </w:tc>
        <w:tc>
          <w:tcPr>
            <w:tcW w:w="4394" w:type="dxa"/>
          </w:tcPr>
          <w:p w14:paraId="70A1F00A" w14:textId="3BEF381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«Волосовская межрайонная больница»)</w:t>
            </w:r>
          </w:p>
        </w:tc>
        <w:tc>
          <w:tcPr>
            <w:tcW w:w="2977" w:type="dxa"/>
          </w:tcPr>
          <w:p w14:paraId="0F82B58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Волосовский муниципальный район, Большеврудское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Муромицы</w:t>
            </w:r>
            <w:proofErr w:type="spellEnd"/>
          </w:p>
        </w:tc>
        <w:tc>
          <w:tcPr>
            <w:tcW w:w="3402" w:type="dxa"/>
          </w:tcPr>
          <w:p w14:paraId="247AECA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20 посещений в смену</w:t>
            </w:r>
          </w:p>
        </w:tc>
        <w:tc>
          <w:tcPr>
            <w:tcW w:w="3686" w:type="dxa"/>
          </w:tcPr>
          <w:p w14:paraId="1AD5E976" w14:textId="08909E8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BA4DA19" w14:textId="77777777" w:rsidTr="001A6B3D">
        <w:tc>
          <w:tcPr>
            <w:tcW w:w="771" w:type="dxa"/>
          </w:tcPr>
          <w:p w14:paraId="4F9136A8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</w:t>
            </w:r>
          </w:p>
        </w:tc>
        <w:tc>
          <w:tcPr>
            <w:tcW w:w="4394" w:type="dxa"/>
          </w:tcPr>
          <w:p w14:paraId="10EA9A62" w14:textId="721593D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«Волосовская межрайонная больница»)</w:t>
            </w:r>
          </w:p>
        </w:tc>
        <w:tc>
          <w:tcPr>
            <w:tcW w:w="2977" w:type="dxa"/>
          </w:tcPr>
          <w:p w14:paraId="133162C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Волосовский муниципальный район, Калитинское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Калитино</w:t>
            </w:r>
            <w:proofErr w:type="spellEnd"/>
          </w:p>
        </w:tc>
        <w:tc>
          <w:tcPr>
            <w:tcW w:w="3402" w:type="dxa"/>
          </w:tcPr>
          <w:p w14:paraId="68A7BA4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45 посещений в смену</w:t>
            </w:r>
          </w:p>
        </w:tc>
        <w:tc>
          <w:tcPr>
            <w:tcW w:w="3686" w:type="dxa"/>
          </w:tcPr>
          <w:p w14:paraId="05A1CF92" w14:textId="1B823ABD" w:rsidR="00B26484" w:rsidRPr="00E246D1" w:rsidRDefault="000F0B09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изменением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вида организации на амбулаторию с учетом предложения администрации Волосовского муниципального района и позиции КЗ ЛО</w:t>
            </w:r>
          </w:p>
        </w:tc>
      </w:tr>
      <w:tr w:rsidR="00E246D1" w:rsidRPr="00E246D1" w14:paraId="68003AA4" w14:textId="77777777" w:rsidTr="001A6B3D">
        <w:tc>
          <w:tcPr>
            <w:tcW w:w="771" w:type="dxa"/>
          </w:tcPr>
          <w:p w14:paraId="6E4FC48D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</w:t>
            </w:r>
          </w:p>
        </w:tc>
        <w:tc>
          <w:tcPr>
            <w:tcW w:w="4394" w:type="dxa"/>
          </w:tcPr>
          <w:p w14:paraId="05343C67" w14:textId="5396FAE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«Волосовская межрайонная больница»)</w:t>
            </w:r>
          </w:p>
        </w:tc>
        <w:tc>
          <w:tcPr>
            <w:tcW w:w="2977" w:type="dxa"/>
          </w:tcPr>
          <w:p w14:paraId="3FFDF38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Клопицкое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Сельцо</w:t>
            </w:r>
          </w:p>
        </w:tc>
        <w:tc>
          <w:tcPr>
            <w:tcW w:w="3402" w:type="dxa"/>
          </w:tcPr>
          <w:p w14:paraId="0C74D0D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30 посещений в смену</w:t>
            </w:r>
          </w:p>
        </w:tc>
        <w:tc>
          <w:tcPr>
            <w:tcW w:w="3686" w:type="dxa"/>
          </w:tcPr>
          <w:p w14:paraId="787CD4E5" w14:textId="15DC651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62BB530" w14:textId="77777777" w:rsidTr="001A6B3D">
        <w:tc>
          <w:tcPr>
            <w:tcW w:w="771" w:type="dxa"/>
          </w:tcPr>
          <w:p w14:paraId="6BD6A3A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</w:t>
            </w:r>
          </w:p>
        </w:tc>
        <w:tc>
          <w:tcPr>
            <w:tcW w:w="4394" w:type="dxa"/>
          </w:tcPr>
          <w:p w14:paraId="24523EF4" w14:textId="3033426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«Волховская межрайонная больница»)</w:t>
            </w:r>
          </w:p>
        </w:tc>
        <w:tc>
          <w:tcPr>
            <w:tcW w:w="2977" w:type="dxa"/>
          </w:tcPr>
          <w:p w14:paraId="0245CA1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Хваловское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Хвалово</w:t>
            </w:r>
            <w:proofErr w:type="spellEnd"/>
          </w:p>
        </w:tc>
        <w:tc>
          <w:tcPr>
            <w:tcW w:w="3402" w:type="dxa"/>
          </w:tcPr>
          <w:p w14:paraId="4A67B29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073A646F" w14:textId="1B5F253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7E3249D" w14:textId="77777777" w:rsidTr="001A6B3D">
        <w:tc>
          <w:tcPr>
            <w:tcW w:w="771" w:type="dxa"/>
          </w:tcPr>
          <w:p w14:paraId="35D2DB7D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</w:t>
            </w:r>
          </w:p>
        </w:tc>
        <w:tc>
          <w:tcPr>
            <w:tcW w:w="4394" w:type="dxa"/>
          </w:tcPr>
          <w:p w14:paraId="753B1735" w14:textId="5D4CE7B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«Волховская межрайонная больница»)</w:t>
            </w:r>
          </w:p>
        </w:tc>
        <w:tc>
          <w:tcPr>
            <w:tcW w:w="2977" w:type="dxa"/>
          </w:tcPr>
          <w:p w14:paraId="76F6536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Усадищенское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Усадище</w:t>
            </w:r>
          </w:p>
        </w:tc>
        <w:tc>
          <w:tcPr>
            <w:tcW w:w="3402" w:type="dxa"/>
          </w:tcPr>
          <w:p w14:paraId="62EB4A2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77886DA4" w14:textId="07BE3E7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8E1FCE7" w14:textId="77777777" w:rsidTr="001A6B3D">
        <w:tc>
          <w:tcPr>
            <w:tcW w:w="771" w:type="dxa"/>
          </w:tcPr>
          <w:p w14:paraId="7000749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</w:t>
            </w:r>
          </w:p>
        </w:tc>
        <w:tc>
          <w:tcPr>
            <w:tcW w:w="4394" w:type="dxa"/>
          </w:tcPr>
          <w:p w14:paraId="5C850790" w14:textId="57D3B07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«Волховская межрайонная больница»)</w:t>
            </w:r>
          </w:p>
        </w:tc>
        <w:tc>
          <w:tcPr>
            <w:tcW w:w="2977" w:type="dxa"/>
          </w:tcPr>
          <w:p w14:paraId="7680095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Иссадское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Иссад</w:t>
            </w:r>
            <w:proofErr w:type="spellEnd"/>
          </w:p>
        </w:tc>
        <w:tc>
          <w:tcPr>
            <w:tcW w:w="3402" w:type="dxa"/>
          </w:tcPr>
          <w:p w14:paraId="28F302E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DC35008" w14:textId="645B5BF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F0B0542" w14:textId="77777777" w:rsidTr="001A6B3D">
        <w:tc>
          <w:tcPr>
            <w:tcW w:w="771" w:type="dxa"/>
          </w:tcPr>
          <w:p w14:paraId="30AFF406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</w:t>
            </w:r>
          </w:p>
        </w:tc>
        <w:tc>
          <w:tcPr>
            <w:tcW w:w="4394" w:type="dxa"/>
          </w:tcPr>
          <w:p w14:paraId="6931564E" w14:textId="0187EC3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2-го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типа (ГБУЗ ЛО «Волховская межрайонная больница»)</w:t>
            </w:r>
          </w:p>
        </w:tc>
        <w:tc>
          <w:tcPr>
            <w:tcW w:w="2977" w:type="dxa"/>
          </w:tcPr>
          <w:p w14:paraId="24C8DD2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Волховский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Иссадское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Немятово-1</w:t>
            </w:r>
          </w:p>
        </w:tc>
        <w:tc>
          <w:tcPr>
            <w:tcW w:w="3402" w:type="dxa"/>
          </w:tcPr>
          <w:p w14:paraId="48D913CF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AD9C297" w14:textId="33476AE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по предложению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администрации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Иссадского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сельского поселения в связи с малым количеством жителей и планируемым размещением ФАП в дер. Немятово-2</w:t>
            </w:r>
          </w:p>
        </w:tc>
      </w:tr>
      <w:tr w:rsidR="00E246D1" w:rsidRPr="00E246D1" w14:paraId="54196FC3" w14:textId="77777777" w:rsidTr="001A6B3D">
        <w:tc>
          <w:tcPr>
            <w:tcW w:w="771" w:type="dxa"/>
          </w:tcPr>
          <w:p w14:paraId="04D565C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5.19</w:t>
            </w:r>
          </w:p>
        </w:tc>
        <w:tc>
          <w:tcPr>
            <w:tcW w:w="4394" w:type="dxa"/>
          </w:tcPr>
          <w:p w14:paraId="09AD8079" w14:textId="3E9B7CA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«Волховская межрайонная больница»)</w:t>
            </w:r>
          </w:p>
        </w:tc>
        <w:tc>
          <w:tcPr>
            <w:tcW w:w="2977" w:type="dxa"/>
          </w:tcPr>
          <w:p w14:paraId="60264FE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Свирицкое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Свирица</w:t>
            </w:r>
          </w:p>
        </w:tc>
        <w:tc>
          <w:tcPr>
            <w:tcW w:w="3402" w:type="dxa"/>
          </w:tcPr>
          <w:p w14:paraId="38D39E9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976F81E" w14:textId="0C788E4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C11986F" w14:textId="77777777" w:rsidTr="001A6B3D">
        <w:tc>
          <w:tcPr>
            <w:tcW w:w="771" w:type="dxa"/>
          </w:tcPr>
          <w:p w14:paraId="6EE1760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</w:t>
            </w:r>
          </w:p>
        </w:tc>
        <w:tc>
          <w:tcPr>
            <w:tcW w:w="4394" w:type="dxa"/>
          </w:tcPr>
          <w:p w14:paraId="5A7939B0" w14:textId="65AB881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«Волховская межрайонная больница»)</w:t>
            </w:r>
          </w:p>
        </w:tc>
        <w:tc>
          <w:tcPr>
            <w:tcW w:w="2977" w:type="dxa"/>
          </w:tcPr>
          <w:p w14:paraId="77A704A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Селивановское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Селиваново</w:t>
            </w:r>
            <w:proofErr w:type="spellEnd"/>
          </w:p>
        </w:tc>
        <w:tc>
          <w:tcPr>
            <w:tcW w:w="3402" w:type="dxa"/>
          </w:tcPr>
          <w:p w14:paraId="5D6A743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7F8BA58" w14:textId="2A37FC5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2A97FE1" w14:textId="77777777" w:rsidTr="001A6B3D">
        <w:tc>
          <w:tcPr>
            <w:tcW w:w="771" w:type="dxa"/>
          </w:tcPr>
          <w:p w14:paraId="4A11CBB1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</w:t>
            </w:r>
          </w:p>
        </w:tc>
        <w:tc>
          <w:tcPr>
            <w:tcW w:w="4394" w:type="dxa"/>
          </w:tcPr>
          <w:p w14:paraId="27C01866" w14:textId="79524E1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«Волховская межрайонная больница»)</w:t>
            </w:r>
          </w:p>
        </w:tc>
        <w:tc>
          <w:tcPr>
            <w:tcW w:w="2977" w:type="dxa"/>
          </w:tcPr>
          <w:p w14:paraId="0F74C56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Вындиноостровское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Вындин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Остров</w:t>
            </w:r>
          </w:p>
        </w:tc>
        <w:tc>
          <w:tcPr>
            <w:tcW w:w="3402" w:type="dxa"/>
          </w:tcPr>
          <w:p w14:paraId="0DC559F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719C50D" w14:textId="3DB4AF2D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7951F20C" w14:textId="77777777" w:rsidTr="001A6B3D">
        <w:tc>
          <w:tcPr>
            <w:tcW w:w="771" w:type="dxa"/>
          </w:tcPr>
          <w:p w14:paraId="1B9BB3C1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5.22</w:t>
            </w:r>
          </w:p>
        </w:tc>
        <w:tc>
          <w:tcPr>
            <w:tcW w:w="4394" w:type="dxa"/>
          </w:tcPr>
          <w:p w14:paraId="3F4BC4DC" w14:textId="644789C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«Волховская межрайонная больница»)</w:t>
            </w:r>
          </w:p>
        </w:tc>
        <w:tc>
          <w:tcPr>
            <w:tcW w:w="2977" w:type="dxa"/>
          </w:tcPr>
          <w:p w14:paraId="58CC0C4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Иссадское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Немятово-2</w:t>
            </w:r>
          </w:p>
        </w:tc>
        <w:tc>
          <w:tcPr>
            <w:tcW w:w="3402" w:type="dxa"/>
          </w:tcPr>
          <w:p w14:paraId="26FFF04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3B10678" w14:textId="75339C6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34AECC5" w14:textId="77777777" w:rsidTr="001A6B3D">
        <w:tc>
          <w:tcPr>
            <w:tcW w:w="771" w:type="dxa"/>
          </w:tcPr>
          <w:p w14:paraId="57BFA90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5.23</w:t>
            </w:r>
          </w:p>
        </w:tc>
        <w:tc>
          <w:tcPr>
            <w:tcW w:w="4394" w:type="dxa"/>
          </w:tcPr>
          <w:p w14:paraId="6EC33B8A" w14:textId="1F409F5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типа (ГБУЗ ЛО «Волховская межрайонная больница»)</w:t>
            </w:r>
          </w:p>
        </w:tc>
        <w:tc>
          <w:tcPr>
            <w:tcW w:w="2977" w:type="dxa"/>
          </w:tcPr>
          <w:p w14:paraId="52D0157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Волховский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муниципальный район, Пашское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Рыбежно</w:t>
            </w:r>
            <w:proofErr w:type="spellEnd"/>
          </w:p>
        </w:tc>
        <w:tc>
          <w:tcPr>
            <w:tcW w:w="3402" w:type="dxa"/>
          </w:tcPr>
          <w:p w14:paraId="13D46BA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732649E" w14:textId="21FA5D6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Изменены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</w:t>
            </w:r>
          </w:p>
        </w:tc>
      </w:tr>
      <w:tr w:rsidR="00E246D1" w:rsidRPr="00E246D1" w14:paraId="70797946" w14:textId="77777777" w:rsidTr="001A6B3D">
        <w:tc>
          <w:tcPr>
            <w:tcW w:w="771" w:type="dxa"/>
          </w:tcPr>
          <w:p w14:paraId="2C6A269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5.24</w:t>
            </w:r>
          </w:p>
        </w:tc>
        <w:tc>
          <w:tcPr>
            <w:tcW w:w="4394" w:type="dxa"/>
          </w:tcPr>
          <w:p w14:paraId="7F56832E" w14:textId="14128B1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«Волховская межрайонная больница»)</w:t>
            </w:r>
          </w:p>
        </w:tc>
        <w:tc>
          <w:tcPr>
            <w:tcW w:w="2977" w:type="dxa"/>
          </w:tcPr>
          <w:p w14:paraId="34F37B3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Волховский муниципальный район, Потанинское сельское поселение, дер. Потанино</w:t>
            </w:r>
          </w:p>
        </w:tc>
        <w:tc>
          <w:tcPr>
            <w:tcW w:w="3402" w:type="dxa"/>
          </w:tcPr>
          <w:p w14:paraId="7BCBB2F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09EA053" w14:textId="16D83EC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BD9E080" w14:textId="77777777" w:rsidTr="001A6B3D">
        <w:tc>
          <w:tcPr>
            <w:tcW w:w="771" w:type="dxa"/>
          </w:tcPr>
          <w:p w14:paraId="7F2E6C8F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5.25</w:t>
            </w:r>
          </w:p>
        </w:tc>
        <w:tc>
          <w:tcPr>
            <w:tcW w:w="4394" w:type="dxa"/>
          </w:tcPr>
          <w:p w14:paraId="3307AD26" w14:textId="768D7DD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«Токсовская межрайонная больница»)</w:t>
            </w:r>
          </w:p>
        </w:tc>
        <w:tc>
          <w:tcPr>
            <w:tcW w:w="2977" w:type="dxa"/>
          </w:tcPr>
          <w:p w14:paraId="488A66B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Куйвозовское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Васкелово</w:t>
            </w:r>
            <w:proofErr w:type="spellEnd"/>
          </w:p>
        </w:tc>
        <w:tc>
          <w:tcPr>
            <w:tcW w:w="3402" w:type="dxa"/>
          </w:tcPr>
          <w:p w14:paraId="00945BFF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15 посещений в смену</w:t>
            </w:r>
          </w:p>
        </w:tc>
        <w:tc>
          <w:tcPr>
            <w:tcW w:w="3686" w:type="dxa"/>
          </w:tcPr>
          <w:p w14:paraId="5699F85D" w14:textId="23A67AAF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0272CB3E" w14:textId="77777777" w:rsidTr="001A6B3D">
        <w:tc>
          <w:tcPr>
            <w:tcW w:w="771" w:type="dxa"/>
          </w:tcPr>
          <w:p w14:paraId="20867634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5.26</w:t>
            </w:r>
          </w:p>
        </w:tc>
        <w:tc>
          <w:tcPr>
            <w:tcW w:w="4394" w:type="dxa"/>
          </w:tcPr>
          <w:p w14:paraId="61716B5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</w:t>
            </w:r>
          </w:p>
        </w:tc>
        <w:tc>
          <w:tcPr>
            <w:tcW w:w="2977" w:type="dxa"/>
          </w:tcPr>
          <w:p w14:paraId="573039F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Рахьинское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Борисова Грива</w:t>
            </w:r>
          </w:p>
        </w:tc>
        <w:tc>
          <w:tcPr>
            <w:tcW w:w="3402" w:type="dxa"/>
          </w:tcPr>
          <w:p w14:paraId="702C32CF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65057A1" w14:textId="53A1C1E0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отсутствием подходящего земельного участка и исключением из госпрограммы (по сведениям</w:t>
            </w:r>
          </w:p>
          <w:p w14:paraId="6AA621FD" w14:textId="22FC1C0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КЗ ЛО и ГБУЗ ЛО «Всеволожская КМБ»</w:t>
            </w:r>
            <w:r w:rsidR="001F1F5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</w:tr>
      <w:tr w:rsidR="00E246D1" w:rsidRPr="00E246D1" w14:paraId="137D2D23" w14:textId="77777777" w:rsidTr="001A6B3D">
        <w:tc>
          <w:tcPr>
            <w:tcW w:w="771" w:type="dxa"/>
          </w:tcPr>
          <w:p w14:paraId="08EBC552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5.27</w:t>
            </w:r>
          </w:p>
        </w:tc>
        <w:tc>
          <w:tcPr>
            <w:tcW w:w="4394" w:type="dxa"/>
          </w:tcPr>
          <w:p w14:paraId="57FD8C51" w14:textId="4EF24CA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«Токсовская районная больница»)</w:t>
            </w:r>
          </w:p>
        </w:tc>
        <w:tc>
          <w:tcPr>
            <w:tcW w:w="2977" w:type="dxa"/>
          </w:tcPr>
          <w:p w14:paraId="34FCF2B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Бугровское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Энколово</w:t>
            </w:r>
            <w:proofErr w:type="spellEnd"/>
          </w:p>
        </w:tc>
        <w:tc>
          <w:tcPr>
            <w:tcW w:w="3402" w:type="dxa"/>
          </w:tcPr>
          <w:p w14:paraId="66F8CF6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23918E6" w14:textId="2F73CEC3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DCE0CC9" w14:textId="77777777" w:rsidTr="001A6B3D">
        <w:tc>
          <w:tcPr>
            <w:tcW w:w="771" w:type="dxa"/>
          </w:tcPr>
          <w:p w14:paraId="44395BAD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5.28</w:t>
            </w:r>
          </w:p>
        </w:tc>
        <w:tc>
          <w:tcPr>
            <w:tcW w:w="4394" w:type="dxa"/>
          </w:tcPr>
          <w:p w14:paraId="677ECC05" w14:textId="3BC607F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«Токсовская межрайонная больница»)</w:t>
            </w:r>
          </w:p>
        </w:tc>
        <w:tc>
          <w:tcPr>
            <w:tcW w:w="2977" w:type="dxa"/>
          </w:tcPr>
          <w:p w14:paraId="0665C34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Агалатовское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Елизаветинка</w:t>
            </w:r>
            <w:proofErr w:type="spellEnd"/>
          </w:p>
        </w:tc>
        <w:tc>
          <w:tcPr>
            <w:tcW w:w="3402" w:type="dxa"/>
          </w:tcPr>
          <w:p w14:paraId="0901E82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9347DE2" w14:textId="3A11251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241F263C" w14:textId="77777777" w:rsidTr="001A6B3D">
        <w:tc>
          <w:tcPr>
            <w:tcW w:w="771" w:type="dxa"/>
          </w:tcPr>
          <w:p w14:paraId="44CD520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5.29</w:t>
            </w:r>
          </w:p>
        </w:tc>
        <w:tc>
          <w:tcPr>
            <w:tcW w:w="4394" w:type="dxa"/>
          </w:tcPr>
          <w:p w14:paraId="13D01283" w14:textId="42E9429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«Всеволожская клиническая межрайонная больница»)</w:t>
            </w:r>
          </w:p>
        </w:tc>
        <w:tc>
          <w:tcPr>
            <w:tcW w:w="2977" w:type="dxa"/>
          </w:tcPr>
          <w:p w14:paraId="3062E1C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Рахьинское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Ваганово, в/ч 28036</w:t>
            </w:r>
          </w:p>
        </w:tc>
        <w:tc>
          <w:tcPr>
            <w:tcW w:w="3402" w:type="dxa"/>
          </w:tcPr>
          <w:p w14:paraId="5C7BDC3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6BB224A" w14:textId="098BFD2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93B1918" w14:textId="77777777" w:rsidTr="001A6B3D">
        <w:tc>
          <w:tcPr>
            <w:tcW w:w="771" w:type="dxa"/>
          </w:tcPr>
          <w:p w14:paraId="5A0A8BDC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5.30</w:t>
            </w:r>
          </w:p>
        </w:tc>
        <w:tc>
          <w:tcPr>
            <w:tcW w:w="4394" w:type="dxa"/>
          </w:tcPr>
          <w:p w14:paraId="61A45C60" w14:textId="3348EC8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«Всеволожская клиническая межрайонная больница»)</w:t>
            </w:r>
          </w:p>
        </w:tc>
        <w:tc>
          <w:tcPr>
            <w:tcW w:w="2977" w:type="dxa"/>
          </w:tcPr>
          <w:p w14:paraId="7978A67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Рахьинское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Ваганово</w:t>
            </w:r>
          </w:p>
        </w:tc>
        <w:tc>
          <w:tcPr>
            <w:tcW w:w="3402" w:type="dxa"/>
          </w:tcPr>
          <w:p w14:paraId="24970A0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168B6D6" w14:textId="3BB8391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69067D7" w14:textId="77777777" w:rsidTr="001A6B3D">
        <w:tc>
          <w:tcPr>
            <w:tcW w:w="771" w:type="dxa"/>
          </w:tcPr>
          <w:p w14:paraId="2B3E700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5.31</w:t>
            </w:r>
          </w:p>
        </w:tc>
        <w:tc>
          <w:tcPr>
            <w:tcW w:w="4394" w:type="dxa"/>
          </w:tcPr>
          <w:p w14:paraId="155CB33B" w14:textId="04C2F92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«Всеволожская клиническая межрайонная больница»)</w:t>
            </w:r>
          </w:p>
        </w:tc>
        <w:tc>
          <w:tcPr>
            <w:tcW w:w="2977" w:type="dxa"/>
          </w:tcPr>
          <w:p w14:paraId="2054AD7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Щегловское сельское поселение, дер. Каменка</w:t>
            </w:r>
          </w:p>
        </w:tc>
        <w:tc>
          <w:tcPr>
            <w:tcW w:w="3402" w:type="dxa"/>
          </w:tcPr>
          <w:p w14:paraId="6B9039B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7035995" w14:textId="5B464EE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9DC7A6C" w14:textId="77777777" w:rsidTr="001A6B3D">
        <w:tc>
          <w:tcPr>
            <w:tcW w:w="771" w:type="dxa"/>
          </w:tcPr>
          <w:p w14:paraId="1CECA496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5.32</w:t>
            </w:r>
          </w:p>
        </w:tc>
        <w:tc>
          <w:tcPr>
            <w:tcW w:w="4394" w:type="dxa"/>
          </w:tcPr>
          <w:p w14:paraId="3D72BD2C" w14:textId="6CBCD4A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«Всеволожская клиническая межрайонная больница»)</w:t>
            </w:r>
          </w:p>
        </w:tc>
        <w:tc>
          <w:tcPr>
            <w:tcW w:w="2977" w:type="dxa"/>
          </w:tcPr>
          <w:p w14:paraId="75D0210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Колтушское городское поселение, дер. Новая Пустошь</w:t>
            </w:r>
          </w:p>
        </w:tc>
        <w:tc>
          <w:tcPr>
            <w:tcW w:w="3402" w:type="dxa"/>
          </w:tcPr>
          <w:p w14:paraId="4C90779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D48B88A" w14:textId="5A1AED8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04CAE15" w14:textId="77777777" w:rsidTr="001A6B3D">
        <w:tc>
          <w:tcPr>
            <w:tcW w:w="771" w:type="dxa"/>
          </w:tcPr>
          <w:p w14:paraId="2A51577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5.33</w:t>
            </w:r>
          </w:p>
        </w:tc>
        <w:tc>
          <w:tcPr>
            <w:tcW w:w="4394" w:type="dxa"/>
          </w:tcPr>
          <w:p w14:paraId="0D95BFC9" w14:textId="4FEC31A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«Всеволожская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клиническая межрайонная больница»)</w:t>
            </w:r>
          </w:p>
        </w:tc>
        <w:tc>
          <w:tcPr>
            <w:tcW w:w="2977" w:type="dxa"/>
          </w:tcPr>
          <w:p w14:paraId="44EB3B0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Всеволожский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Колтушское городское поселение, пос. Воейково</w:t>
            </w:r>
          </w:p>
        </w:tc>
        <w:tc>
          <w:tcPr>
            <w:tcW w:w="3402" w:type="dxa"/>
          </w:tcPr>
          <w:p w14:paraId="0F44D13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5E1BEC7F" w14:textId="4D2943B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1399CE3D" w14:textId="77777777" w:rsidTr="001A6B3D">
        <w:tc>
          <w:tcPr>
            <w:tcW w:w="771" w:type="dxa"/>
          </w:tcPr>
          <w:p w14:paraId="48BF55B0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5.34</w:t>
            </w:r>
          </w:p>
        </w:tc>
        <w:tc>
          <w:tcPr>
            <w:tcW w:w="4394" w:type="dxa"/>
          </w:tcPr>
          <w:p w14:paraId="6F4716BA" w14:textId="30C58D5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«Всеволожская клиническая межрайонная больница»)</w:t>
            </w:r>
          </w:p>
        </w:tc>
        <w:tc>
          <w:tcPr>
            <w:tcW w:w="2977" w:type="dxa"/>
          </w:tcPr>
          <w:p w14:paraId="153FDCF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Рахьинское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Борисова Грива</w:t>
            </w:r>
          </w:p>
        </w:tc>
        <w:tc>
          <w:tcPr>
            <w:tcW w:w="3402" w:type="dxa"/>
          </w:tcPr>
          <w:p w14:paraId="4E0C280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3684E8A" w14:textId="53E4813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618B6520" w14:textId="77777777" w:rsidTr="001A6B3D">
        <w:tc>
          <w:tcPr>
            <w:tcW w:w="771" w:type="dxa"/>
          </w:tcPr>
          <w:p w14:paraId="0E89C64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5.35</w:t>
            </w:r>
          </w:p>
        </w:tc>
        <w:tc>
          <w:tcPr>
            <w:tcW w:w="4394" w:type="dxa"/>
          </w:tcPr>
          <w:p w14:paraId="5688CD56" w14:textId="61A48A3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«Токсовская межрайонная больница»)</w:t>
            </w:r>
          </w:p>
        </w:tc>
        <w:tc>
          <w:tcPr>
            <w:tcW w:w="2977" w:type="dxa"/>
          </w:tcPr>
          <w:p w14:paraId="593A4EE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Куйвозовское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Ненимяки</w:t>
            </w:r>
            <w:proofErr w:type="spellEnd"/>
          </w:p>
        </w:tc>
        <w:tc>
          <w:tcPr>
            <w:tcW w:w="3402" w:type="dxa"/>
          </w:tcPr>
          <w:p w14:paraId="2CF10A7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62C6E2C" w14:textId="1E668B5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C7F964B" w14:textId="77777777" w:rsidTr="001A6B3D">
        <w:tc>
          <w:tcPr>
            <w:tcW w:w="771" w:type="dxa"/>
          </w:tcPr>
          <w:p w14:paraId="3BB35FFB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5.36</w:t>
            </w:r>
          </w:p>
        </w:tc>
        <w:tc>
          <w:tcPr>
            <w:tcW w:w="4394" w:type="dxa"/>
          </w:tcPr>
          <w:p w14:paraId="6B75F47A" w14:textId="5B31AFD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«Токсовская межрайонная больница»)</w:t>
            </w:r>
          </w:p>
        </w:tc>
        <w:tc>
          <w:tcPr>
            <w:tcW w:w="2977" w:type="dxa"/>
          </w:tcPr>
          <w:p w14:paraId="2730D36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Юкковское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Юкки</w:t>
            </w:r>
          </w:p>
        </w:tc>
        <w:tc>
          <w:tcPr>
            <w:tcW w:w="3402" w:type="dxa"/>
          </w:tcPr>
          <w:p w14:paraId="172BADA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1B29EB7" w14:textId="0BB3F92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7F51520" w14:textId="77777777" w:rsidTr="001A6B3D">
        <w:tc>
          <w:tcPr>
            <w:tcW w:w="771" w:type="dxa"/>
          </w:tcPr>
          <w:p w14:paraId="05B57D7D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5.37</w:t>
            </w:r>
          </w:p>
        </w:tc>
        <w:tc>
          <w:tcPr>
            <w:tcW w:w="4394" w:type="dxa"/>
          </w:tcPr>
          <w:p w14:paraId="1E9BDE68" w14:textId="35533D6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«Токсовская межрайонная больница»)</w:t>
            </w:r>
          </w:p>
        </w:tc>
        <w:tc>
          <w:tcPr>
            <w:tcW w:w="2977" w:type="dxa"/>
          </w:tcPr>
          <w:p w14:paraId="5CB005E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Муринское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Лаврики</w:t>
            </w:r>
            <w:proofErr w:type="spellEnd"/>
          </w:p>
        </w:tc>
        <w:tc>
          <w:tcPr>
            <w:tcW w:w="3402" w:type="dxa"/>
          </w:tcPr>
          <w:p w14:paraId="67DEA19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2EA0CAC" w14:textId="13F8DDB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EB68F8E" w14:textId="77777777" w:rsidTr="001A6B3D">
        <w:tc>
          <w:tcPr>
            <w:tcW w:w="771" w:type="dxa"/>
          </w:tcPr>
          <w:p w14:paraId="20384305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5.38</w:t>
            </w:r>
          </w:p>
        </w:tc>
        <w:tc>
          <w:tcPr>
            <w:tcW w:w="4394" w:type="dxa"/>
          </w:tcPr>
          <w:p w14:paraId="296FDADA" w14:textId="3427BCA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«Токсовская межрайонная больница»)</w:t>
            </w:r>
          </w:p>
        </w:tc>
        <w:tc>
          <w:tcPr>
            <w:tcW w:w="2977" w:type="dxa"/>
          </w:tcPr>
          <w:p w14:paraId="432BB45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Лесколовское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Хиттолово</w:t>
            </w:r>
            <w:proofErr w:type="spellEnd"/>
          </w:p>
        </w:tc>
        <w:tc>
          <w:tcPr>
            <w:tcW w:w="3402" w:type="dxa"/>
          </w:tcPr>
          <w:p w14:paraId="7EB22A9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41903E1" w14:textId="68C2D54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4730B1D" w14:textId="77777777" w:rsidTr="001A6B3D">
        <w:tc>
          <w:tcPr>
            <w:tcW w:w="771" w:type="dxa"/>
          </w:tcPr>
          <w:p w14:paraId="5CADF2A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5.39</w:t>
            </w:r>
          </w:p>
        </w:tc>
        <w:tc>
          <w:tcPr>
            <w:tcW w:w="4394" w:type="dxa"/>
          </w:tcPr>
          <w:p w14:paraId="18420599" w14:textId="58EB595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«Токсовская межрайонная больница»)</w:t>
            </w:r>
          </w:p>
        </w:tc>
        <w:tc>
          <w:tcPr>
            <w:tcW w:w="2977" w:type="dxa"/>
          </w:tcPr>
          <w:p w14:paraId="37DD82C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Куйвозовское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Лесное</w:t>
            </w:r>
          </w:p>
        </w:tc>
        <w:tc>
          <w:tcPr>
            <w:tcW w:w="3402" w:type="dxa"/>
          </w:tcPr>
          <w:p w14:paraId="47EE7E4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36F6B45" w14:textId="55526E2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656EBE2" w14:textId="77777777" w:rsidTr="001A6B3D">
        <w:tc>
          <w:tcPr>
            <w:tcW w:w="771" w:type="dxa"/>
          </w:tcPr>
          <w:p w14:paraId="4C7E113B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5.40</w:t>
            </w:r>
          </w:p>
        </w:tc>
        <w:tc>
          <w:tcPr>
            <w:tcW w:w="4394" w:type="dxa"/>
          </w:tcPr>
          <w:p w14:paraId="1B67D908" w14:textId="05719F3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79FDBE2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Полянское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Приветнинское</w:t>
            </w:r>
            <w:proofErr w:type="spellEnd"/>
          </w:p>
        </w:tc>
        <w:tc>
          <w:tcPr>
            <w:tcW w:w="3402" w:type="dxa"/>
          </w:tcPr>
          <w:p w14:paraId="1674CB7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15 посещений в смену</w:t>
            </w:r>
          </w:p>
        </w:tc>
        <w:tc>
          <w:tcPr>
            <w:tcW w:w="3686" w:type="dxa"/>
          </w:tcPr>
          <w:p w14:paraId="19AF54DA" w14:textId="672A685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52BC73FF" w14:textId="77777777" w:rsidTr="001A6B3D">
        <w:tc>
          <w:tcPr>
            <w:tcW w:w="771" w:type="dxa"/>
          </w:tcPr>
          <w:p w14:paraId="7FA4423F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5.41</w:t>
            </w:r>
          </w:p>
        </w:tc>
        <w:tc>
          <w:tcPr>
            <w:tcW w:w="4394" w:type="dxa"/>
          </w:tcPr>
          <w:p w14:paraId="5B8E628C" w14:textId="22F876C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006771D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Селезнёвское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Большое Поле</w:t>
            </w:r>
          </w:p>
        </w:tc>
        <w:tc>
          <w:tcPr>
            <w:tcW w:w="3402" w:type="dxa"/>
          </w:tcPr>
          <w:p w14:paraId="1B87554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31DEFDD4" w14:textId="35F9BA65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0D30BD98" w14:textId="77777777" w:rsidTr="001A6B3D">
        <w:tc>
          <w:tcPr>
            <w:tcW w:w="771" w:type="dxa"/>
          </w:tcPr>
          <w:p w14:paraId="22BAF081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5.42</w:t>
            </w:r>
          </w:p>
        </w:tc>
        <w:tc>
          <w:tcPr>
            <w:tcW w:w="4394" w:type="dxa"/>
          </w:tcPr>
          <w:p w14:paraId="78A949CB" w14:textId="3F0DCC3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районная больница»)</w:t>
            </w:r>
          </w:p>
        </w:tc>
        <w:tc>
          <w:tcPr>
            <w:tcW w:w="2977" w:type="dxa"/>
          </w:tcPr>
          <w:p w14:paraId="1180F52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Черкасово</w:t>
            </w:r>
            <w:proofErr w:type="spellEnd"/>
          </w:p>
        </w:tc>
        <w:tc>
          <w:tcPr>
            <w:tcW w:w="3402" w:type="dxa"/>
          </w:tcPr>
          <w:p w14:paraId="1B4964C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9AC2C6A" w14:textId="483956B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546E3BF" w14:textId="77777777" w:rsidTr="001A6B3D">
        <w:tc>
          <w:tcPr>
            <w:tcW w:w="771" w:type="dxa"/>
          </w:tcPr>
          <w:p w14:paraId="21E636F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5.43</w:t>
            </w:r>
          </w:p>
        </w:tc>
        <w:tc>
          <w:tcPr>
            <w:tcW w:w="4394" w:type="dxa"/>
          </w:tcPr>
          <w:p w14:paraId="17D6F41A" w14:textId="4E7AEE4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2C5F4B8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Первомайское сельское поселение, пос. Ленинское</w:t>
            </w:r>
          </w:p>
        </w:tc>
        <w:tc>
          <w:tcPr>
            <w:tcW w:w="3402" w:type="dxa"/>
          </w:tcPr>
          <w:p w14:paraId="5EE1823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C4C46DA" w14:textId="50496FA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3A844D2" w14:textId="77777777" w:rsidTr="001A6B3D">
        <w:tc>
          <w:tcPr>
            <w:tcW w:w="771" w:type="dxa"/>
          </w:tcPr>
          <w:p w14:paraId="6B9C0C52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5.44</w:t>
            </w:r>
          </w:p>
        </w:tc>
        <w:tc>
          <w:tcPr>
            <w:tcW w:w="4394" w:type="dxa"/>
          </w:tcPr>
          <w:p w14:paraId="5C91A23E" w14:textId="17DC84DD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типа (ГБУЗ ЛО «Рощинская районная больница»)</w:t>
            </w:r>
          </w:p>
        </w:tc>
        <w:tc>
          <w:tcPr>
            <w:tcW w:w="2977" w:type="dxa"/>
          </w:tcPr>
          <w:p w14:paraId="5A0A197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Выборгский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Полянское сельское поселение, пос. Поляны</w:t>
            </w:r>
          </w:p>
        </w:tc>
        <w:tc>
          <w:tcPr>
            <w:tcW w:w="3402" w:type="dxa"/>
          </w:tcPr>
          <w:p w14:paraId="508098A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20 посещений в смену</w:t>
            </w:r>
          </w:p>
        </w:tc>
        <w:tc>
          <w:tcPr>
            <w:tcW w:w="3686" w:type="dxa"/>
          </w:tcPr>
          <w:p w14:paraId="706CA950" w14:textId="1F7C4D18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вводом в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эксплуатацию (по сведениями КЗ ЛО)</w:t>
            </w:r>
          </w:p>
        </w:tc>
      </w:tr>
      <w:tr w:rsidR="00E246D1" w:rsidRPr="00E246D1" w14:paraId="30A7D3E4" w14:textId="77777777" w:rsidTr="001A6B3D">
        <w:tc>
          <w:tcPr>
            <w:tcW w:w="771" w:type="dxa"/>
          </w:tcPr>
          <w:p w14:paraId="3964EF5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5.45</w:t>
            </w:r>
          </w:p>
        </w:tc>
        <w:tc>
          <w:tcPr>
            <w:tcW w:w="4394" w:type="dxa"/>
          </w:tcPr>
          <w:p w14:paraId="703F18F9" w14:textId="2AE6E30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3FADFB0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Рощинское городское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Цвелодубово</w:t>
            </w:r>
            <w:proofErr w:type="spellEnd"/>
          </w:p>
        </w:tc>
        <w:tc>
          <w:tcPr>
            <w:tcW w:w="3402" w:type="dxa"/>
          </w:tcPr>
          <w:p w14:paraId="1083E4A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EE8B656" w14:textId="03B94E8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4596E78" w14:textId="77777777" w:rsidTr="001A6B3D">
        <w:tc>
          <w:tcPr>
            <w:tcW w:w="771" w:type="dxa"/>
          </w:tcPr>
          <w:p w14:paraId="317892B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5.46</w:t>
            </w:r>
          </w:p>
        </w:tc>
        <w:tc>
          <w:tcPr>
            <w:tcW w:w="4394" w:type="dxa"/>
          </w:tcPr>
          <w:p w14:paraId="79A15BDB" w14:textId="4DA7744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районная больница»)</w:t>
            </w:r>
          </w:p>
        </w:tc>
        <w:tc>
          <w:tcPr>
            <w:tcW w:w="2977" w:type="dxa"/>
          </w:tcPr>
          <w:p w14:paraId="3E4DD78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Селезнёвское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поселок при железнодорожной станции Лужайка</w:t>
            </w:r>
          </w:p>
        </w:tc>
        <w:tc>
          <w:tcPr>
            <w:tcW w:w="3402" w:type="dxa"/>
          </w:tcPr>
          <w:p w14:paraId="4B52DA6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4921C6E" w14:textId="753559F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29E9D6A" w14:textId="77777777" w:rsidTr="001A6B3D">
        <w:tc>
          <w:tcPr>
            <w:tcW w:w="771" w:type="dxa"/>
          </w:tcPr>
          <w:p w14:paraId="65EFC882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5.47</w:t>
            </w:r>
          </w:p>
        </w:tc>
        <w:tc>
          <w:tcPr>
            <w:tcW w:w="4394" w:type="dxa"/>
          </w:tcPr>
          <w:p w14:paraId="3AEC180A" w14:textId="2957AC95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0E63184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Красносельское сельское поселение, пос. Климово</w:t>
            </w:r>
          </w:p>
        </w:tc>
        <w:tc>
          <w:tcPr>
            <w:tcW w:w="3402" w:type="dxa"/>
          </w:tcPr>
          <w:p w14:paraId="0AA7B4DD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5ED23DED" w14:textId="4640771E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11F26406" w14:textId="77777777" w:rsidTr="001A6B3D">
        <w:tc>
          <w:tcPr>
            <w:tcW w:w="771" w:type="dxa"/>
          </w:tcPr>
          <w:p w14:paraId="5A09D00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5.48</w:t>
            </w:r>
          </w:p>
        </w:tc>
        <w:tc>
          <w:tcPr>
            <w:tcW w:w="4394" w:type="dxa"/>
          </w:tcPr>
          <w:p w14:paraId="457FC683" w14:textId="53CF2DC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51EF5B1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Высоцкое городское поселение, г. Высоцк</w:t>
            </w:r>
          </w:p>
        </w:tc>
        <w:tc>
          <w:tcPr>
            <w:tcW w:w="3402" w:type="dxa"/>
          </w:tcPr>
          <w:p w14:paraId="66876B5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42D891F" w14:textId="74A2A7C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640D37D" w14:textId="77777777" w:rsidTr="001A6B3D">
        <w:tc>
          <w:tcPr>
            <w:tcW w:w="771" w:type="dxa"/>
          </w:tcPr>
          <w:p w14:paraId="1AF3F41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5.49</w:t>
            </w:r>
          </w:p>
        </w:tc>
        <w:tc>
          <w:tcPr>
            <w:tcW w:w="4394" w:type="dxa"/>
          </w:tcPr>
          <w:p w14:paraId="1BE84C95" w14:textId="2D352FF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39CEC06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Барышево</w:t>
            </w:r>
            <w:proofErr w:type="spellEnd"/>
          </w:p>
        </w:tc>
        <w:tc>
          <w:tcPr>
            <w:tcW w:w="3402" w:type="dxa"/>
          </w:tcPr>
          <w:p w14:paraId="4BB7115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учетом численности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населения</w:t>
            </w:r>
          </w:p>
        </w:tc>
        <w:tc>
          <w:tcPr>
            <w:tcW w:w="3686" w:type="dxa"/>
          </w:tcPr>
          <w:p w14:paraId="49204696" w14:textId="2AFF1AE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2864CD4A" w14:textId="77777777" w:rsidTr="001A6B3D">
        <w:tc>
          <w:tcPr>
            <w:tcW w:w="771" w:type="dxa"/>
          </w:tcPr>
          <w:p w14:paraId="2FFE4AF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5.50</w:t>
            </w:r>
          </w:p>
        </w:tc>
        <w:tc>
          <w:tcPr>
            <w:tcW w:w="4394" w:type="dxa"/>
          </w:tcPr>
          <w:p w14:paraId="498D9BA6" w14:textId="1DF4166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58990D9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Вещево</w:t>
            </w:r>
            <w:proofErr w:type="spellEnd"/>
          </w:p>
        </w:tc>
        <w:tc>
          <w:tcPr>
            <w:tcW w:w="3402" w:type="dxa"/>
          </w:tcPr>
          <w:p w14:paraId="02AA3A7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7927379" w14:textId="5A2F5CB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1E73712" w14:textId="77777777" w:rsidTr="001A6B3D">
        <w:tc>
          <w:tcPr>
            <w:tcW w:w="771" w:type="dxa"/>
          </w:tcPr>
          <w:p w14:paraId="3E2462A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5.51</w:t>
            </w:r>
          </w:p>
        </w:tc>
        <w:tc>
          <w:tcPr>
            <w:tcW w:w="4394" w:type="dxa"/>
          </w:tcPr>
          <w:p w14:paraId="14EA7C0A" w14:textId="4EFE79B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02A5426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Возрождение</w:t>
            </w:r>
          </w:p>
        </w:tc>
        <w:tc>
          <w:tcPr>
            <w:tcW w:w="3402" w:type="dxa"/>
          </w:tcPr>
          <w:p w14:paraId="18F1612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F28F90C" w14:textId="79BC1D1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0233D11" w14:textId="77777777" w:rsidTr="001A6B3D">
        <w:tc>
          <w:tcPr>
            <w:tcW w:w="771" w:type="dxa"/>
          </w:tcPr>
          <w:p w14:paraId="7E389529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5.52</w:t>
            </w:r>
          </w:p>
        </w:tc>
        <w:tc>
          <w:tcPr>
            <w:tcW w:w="4394" w:type="dxa"/>
          </w:tcPr>
          <w:p w14:paraId="5BBF4E1D" w14:textId="259FFEE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5524911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Гаврилово</w:t>
            </w:r>
          </w:p>
        </w:tc>
        <w:tc>
          <w:tcPr>
            <w:tcW w:w="3402" w:type="dxa"/>
          </w:tcPr>
          <w:p w14:paraId="76DE0D8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FBA7B91" w14:textId="070A3A0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0BB52DB" w14:textId="77777777" w:rsidTr="001A6B3D">
        <w:tc>
          <w:tcPr>
            <w:tcW w:w="771" w:type="dxa"/>
          </w:tcPr>
          <w:p w14:paraId="12EABBC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5.53</w:t>
            </w:r>
          </w:p>
        </w:tc>
        <w:tc>
          <w:tcPr>
            <w:tcW w:w="4394" w:type="dxa"/>
          </w:tcPr>
          <w:p w14:paraId="523170EB" w14:textId="2DEFCF6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4DC5BBB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Гончарово</w:t>
            </w:r>
            <w:proofErr w:type="spellEnd"/>
          </w:p>
        </w:tc>
        <w:tc>
          <w:tcPr>
            <w:tcW w:w="3402" w:type="dxa"/>
          </w:tcPr>
          <w:p w14:paraId="35C02FB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8F3EC41" w14:textId="569ED65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48A6D57" w14:textId="77777777" w:rsidTr="001A6B3D">
        <w:tc>
          <w:tcPr>
            <w:tcW w:w="771" w:type="dxa"/>
          </w:tcPr>
          <w:p w14:paraId="1D665BD9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5.54</w:t>
            </w:r>
          </w:p>
        </w:tc>
        <w:tc>
          <w:tcPr>
            <w:tcW w:w="4394" w:type="dxa"/>
          </w:tcPr>
          <w:p w14:paraId="7ADE67D3" w14:textId="53F3F61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4141FB3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Житково</w:t>
            </w:r>
          </w:p>
        </w:tc>
        <w:tc>
          <w:tcPr>
            <w:tcW w:w="3402" w:type="dxa"/>
          </w:tcPr>
          <w:p w14:paraId="1B50617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5B75024" w14:textId="6AD227E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B2018DA" w14:textId="77777777" w:rsidTr="001A6B3D">
        <w:tc>
          <w:tcPr>
            <w:tcW w:w="771" w:type="dxa"/>
          </w:tcPr>
          <w:p w14:paraId="1D916A9D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5.55</w:t>
            </w:r>
          </w:p>
        </w:tc>
        <w:tc>
          <w:tcPr>
            <w:tcW w:w="4394" w:type="dxa"/>
          </w:tcPr>
          <w:p w14:paraId="6EB3D1DD" w14:textId="3C88191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0386FA6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Приморское городское поселение, дер. Камышовка</w:t>
            </w:r>
          </w:p>
        </w:tc>
        <w:tc>
          <w:tcPr>
            <w:tcW w:w="3402" w:type="dxa"/>
          </w:tcPr>
          <w:p w14:paraId="6C4129A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AE76BD2" w14:textId="164511E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5C4896E" w14:textId="77777777" w:rsidTr="001A6B3D">
        <w:tc>
          <w:tcPr>
            <w:tcW w:w="771" w:type="dxa"/>
          </w:tcPr>
          <w:p w14:paraId="59663A8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5.56</w:t>
            </w:r>
          </w:p>
        </w:tc>
        <w:tc>
          <w:tcPr>
            <w:tcW w:w="4394" w:type="dxa"/>
          </w:tcPr>
          <w:p w14:paraId="41E17836" w14:textId="50098DE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01CD778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Перово</w:t>
            </w:r>
          </w:p>
        </w:tc>
        <w:tc>
          <w:tcPr>
            <w:tcW w:w="3402" w:type="dxa"/>
          </w:tcPr>
          <w:p w14:paraId="42701E1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23EFEDF" w14:textId="5B50A38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C261501" w14:textId="77777777" w:rsidTr="001A6B3D">
        <w:tc>
          <w:tcPr>
            <w:tcW w:w="771" w:type="dxa"/>
          </w:tcPr>
          <w:p w14:paraId="7FD9015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5.57</w:t>
            </w:r>
          </w:p>
        </w:tc>
        <w:tc>
          <w:tcPr>
            <w:tcW w:w="4394" w:type="dxa"/>
          </w:tcPr>
          <w:p w14:paraId="4314A81E" w14:textId="055F6BE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0A824E2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Приморское городское поселение, пос. Рябово</w:t>
            </w:r>
          </w:p>
        </w:tc>
        <w:tc>
          <w:tcPr>
            <w:tcW w:w="3402" w:type="dxa"/>
          </w:tcPr>
          <w:p w14:paraId="43FD246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16A7562" w14:textId="37BDA42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C07BD5B" w14:textId="77777777" w:rsidTr="001A6B3D">
        <w:tc>
          <w:tcPr>
            <w:tcW w:w="771" w:type="dxa"/>
          </w:tcPr>
          <w:p w14:paraId="6C00B07C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5.58</w:t>
            </w:r>
          </w:p>
        </w:tc>
        <w:tc>
          <w:tcPr>
            <w:tcW w:w="4394" w:type="dxa"/>
          </w:tcPr>
          <w:p w14:paraId="717F7F2D" w14:textId="22CF3DF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433EE48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Советское городское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Соколинское</w:t>
            </w:r>
            <w:proofErr w:type="spellEnd"/>
          </w:p>
        </w:tc>
        <w:tc>
          <w:tcPr>
            <w:tcW w:w="3402" w:type="dxa"/>
          </w:tcPr>
          <w:p w14:paraId="5ED2AAC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2EF2914" w14:textId="7144F7A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C420756" w14:textId="77777777" w:rsidTr="001A6B3D">
        <w:tc>
          <w:tcPr>
            <w:tcW w:w="771" w:type="dxa"/>
          </w:tcPr>
          <w:p w14:paraId="0FF824C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5.59</w:t>
            </w:r>
          </w:p>
        </w:tc>
        <w:tc>
          <w:tcPr>
            <w:tcW w:w="4394" w:type="dxa"/>
          </w:tcPr>
          <w:p w14:paraId="3DA79C2B" w14:textId="05E12BB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621EE81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Селезнёвское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Торфяновка</w:t>
            </w:r>
          </w:p>
        </w:tc>
        <w:tc>
          <w:tcPr>
            <w:tcW w:w="3402" w:type="dxa"/>
          </w:tcPr>
          <w:p w14:paraId="56BAF60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D7E2AEF" w14:textId="28FFA72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3BD5BC8" w14:textId="77777777" w:rsidTr="001A6B3D">
        <w:tc>
          <w:tcPr>
            <w:tcW w:w="771" w:type="dxa"/>
          </w:tcPr>
          <w:p w14:paraId="1C20596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5.60</w:t>
            </w:r>
          </w:p>
        </w:tc>
        <w:tc>
          <w:tcPr>
            <w:tcW w:w="4394" w:type="dxa"/>
          </w:tcPr>
          <w:p w14:paraId="2012216E" w14:textId="388C9D4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«Выборгская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межрайонная больница»)</w:t>
            </w:r>
          </w:p>
        </w:tc>
        <w:tc>
          <w:tcPr>
            <w:tcW w:w="2977" w:type="dxa"/>
          </w:tcPr>
          <w:p w14:paraId="7299331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Выборгский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Советское городское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Токарево</w:t>
            </w:r>
            <w:proofErr w:type="spellEnd"/>
          </w:p>
        </w:tc>
        <w:tc>
          <w:tcPr>
            <w:tcW w:w="3402" w:type="dxa"/>
          </w:tcPr>
          <w:p w14:paraId="7A4A6AD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13F1F129" w14:textId="5E01859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7FACEA9F" w14:textId="77777777" w:rsidTr="001A6B3D">
        <w:tc>
          <w:tcPr>
            <w:tcW w:w="771" w:type="dxa"/>
          </w:tcPr>
          <w:p w14:paraId="5276CFBD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5.61</w:t>
            </w:r>
          </w:p>
        </w:tc>
        <w:tc>
          <w:tcPr>
            <w:tcW w:w="4394" w:type="dxa"/>
          </w:tcPr>
          <w:p w14:paraId="330C5576" w14:textId="344691F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7B37548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Советское городское поселение, пос. Дятлово</w:t>
            </w:r>
          </w:p>
        </w:tc>
        <w:tc>
          <w:tcPr>
            <w:tcW w:w="3402" w:type="dxa"/>
          </w:tcPr>
          <w:p w14:paraId="14B19B0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C951E00" w14:textId="3CC9872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CF9699F" w14:textId="77777777" w:rsidTr="001A6B3D">
        <w:tc>
          <w:tcPr>
            <w:tcW w:w="771" w:type="dxa"/>
          </w:tcPr>
          <w:p w14:paraId="27B1C315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5.62</w:t>
            </w:r>
          </w:p>
        </w:tc>
        <w:tc>
          <w:tcPr>
            <w:tcW w:w="4394" w:type="dxa"/>
          </w:tcPr>
          <w:p w14:paraId="6995D711" w14:textId="328A3B1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34688A3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пос. Красный Сокол</w:t>
            </w:r>
          </w:p>
        </w:tc>
        <w:tc>
          <w:tcPr>
            <w:tcW w:w="3402" w:type="dxa"/>
          </w:tcPr>
          <w:p w14:paraId="298BD83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4F2AD90" w14:textId="6EF0F80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6ED3504" w14:textId="77777777" w:rsidTr="001A6B3D">
        <w:tc>
          <w:tcPr>
            <w:tcW w:w="771" w:type="dxa"/>
          </w:tcPr>
          <w:p w14:paraId="2755B96D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5.63</w:t>
            </w:r>
          </w:p>
        </w:tc>
        <w:tc>
          <w:tcPr>
            <w:tcW w:w="4394" w:type="dxa"/>
          </w:tcPr>
          <w:p w14:paraId="1EB75B13" w14:textId="040F762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7B2D9E8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пос. Пруды</w:t>
            </w:r>
          </w:p>
        </w:tc>
        <w:tc>
          <w:tcPr>
            <w:tcW w:w="3402" w:type="dxa"/>
          </w:tcPr>
          <w:p w14:paraId="2027647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2468872" w14:textId="0604B07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C14AF2D" w14:textId="77777777" w:rsidTr="001A6B3D">
        <w:tc>
          <w:tcPr>
            <w:tcW w:w="771" w:type="dxa"/>
          </w:tcPr>
          <w:p w14:paraId="5517856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5.64</w:t>
            </w:r>
          </w:p>
        </w:tc>
        <w:tc>
          <w:tcPr>
            <w:tcW w:w="4394" w:type="dxa"/>
          </w:tcPr>
          <w:p w14:paraId="026503E1" w14:textId="0D396A0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78528B3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пос. Маслово</w:t>
            </w:r>
          </w:p>
        </w:tc>
        <w:tc>
          <w:tcPr>
            <w:tcW w:w="3402" w:type="dxa"/>
          </w:tcPr>
          <w:p w14:paraId="11B33A2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3CA1F04" w14:textId="10328CE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A3976E6" w14:textId="77777777" w:rsidTr="001A6B3D">
        <w:tc>
          <w:tcPr>
            <w:tcW w:w="771" w:type="dxa"/>
          </w:tcPr>
          <w:p w14:paraId="6091193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5.65</w:t>
            </w:r>
          </w:p>
        </w:tc>
        <w:tc>
          <w:tcPr>
            <w:tcW w:w="4394" w:type="dxa"/>
          </w:tcPr>
          <w:p w14:paraId="3980C126" w14:textId="6B795DA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1B7E9FC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пос. Зайцево</w:t>
            </w:r>
          </w:p>
        </w:tc>
        <w:tc>
          <w:tcPr>
            <w:tcW w:w="3402" w:type="dxa"/>
          </w:tcPr>
          <w:p w14:paraId="63C562D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66EF854" w14:textId="25AB08B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DE5CF09" w14:textId="77777777" w:rsidTr="001A6B3D">
        <w:tc>
          <w:tcPr>
            <w:tcW w:w="771" w:type="dxa"/>
          </w:tcPr>
          <w:p w14:paraId="59931ADD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5.66</w:t>
            </w:r>
          </w:p>
        </w:tc>
        <w:tc>
          <w:tcPr>
            <w:tcW w:w="4394" w:type="dxa"/>
          </w:tcPr>
          <w:p w14:paraId="7B7A6ACC" w14:textId="2E0A79D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225FFE2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Михалёво</w:t>
            </w:r>
            <w:proofErr w:type="spellEnd"/>
          </w:p>
        </w:tc>
        <w:tc>
          <w:tcPr>
            <w:tcW w:w="3402" w:type="dxa"/>
          </w:tcPr>
          <w:p w14:paraId="57A5391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88BFFEB" w14:textId="4EE64BF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9267BCB" w14:textId="77777777" w:rsidTr="001A6B3D">
        <w:tc>
          <w:tcPr>
            <w:tcW w:w="771" w:type="dxa"/>
          </w:tcPr>
          <w:p w14:paraId="64445F1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5.67</w:t>
            </w:r>
          </w:p>
        </w:tc>
        <w:tc>
          <w:tcPr>
            <w:tcW w:w="4394" w:type="dxa"/>
          </w:tcPr>
          <w:p w14:paraId="2DFFDE00" w14:textId="5C25C0C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4BF4832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пос. Свободное</w:t>
            </w:r>
          </w:p>
        </w:tc>
        <w:tc>
          <w:tcPr>
            <w:tcW w:w="3402" w:type="dxa"/>
          </w:tcPr>
          <w:p w14:paraId="7E57A71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3B1DAE0" w14:textId="7EF9847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3C14DBA" w14:textId="77777777" w:rsidTr="001A6B3D">
        <w:tc>
          <w:tcPr>
            <w:tcW w:w="771" w:type="dxa"/>
          </w:tcPr>
          <w:p w14:paraId="34681255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5.68</w:t>
            </w:r>
          </w:p>
        </w:tc>
        <w:tc>
          <w:tcPr>
            <w:tcW w:w="4394" w:type="dxa"/>
          </w:tcPr>
          <w:p w14:paraId="17941CD3" w14:textId="45DFD90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28228B3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Светогорское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Лосево</w:t>
            </w:r>
          </w:p>
        </w:tc>
        <w:tc>
          <w:tcPr>
            <w:tcW w:w="3402" w:type="dxa"/>
          </w:tcPr>
          <w:p w14:paraId="5044930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1C954A6" w14:textId="5B76C67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8F20DDC" w14:textId="77777777" w:rsidTr="001A6B3D">
        <w:tc>
          <w:tcPr>
            <w:tcW w:w="771" w:type="dxa"/>
          </w:tcPr>
          <w:p w14:paraId="39CFC84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5.69</w:t>
            </w:r>
          </w:p>
        </w:tc>
        <w:tc>
          <w:tcPr>
            <w:tcW w:w="4394" w:type="dxa"/>
          </w:tcPr>
          <w:p w14:paraId="7343920D" w14:textId="002E785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«Выборгская межрайонная больница»)</w:t>
            </w:r>
          </w:p>
        </w:tc>
        <w:tc>
          <w:tcPr>
            <w:tcW w:w="2977" w:type="dxa"/>
          </w:tcPr>
          <w:p w14:paraId="0246EE6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Светогорское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Лесогорский</w:t>
            </w:r>
          </w:p>
        </w:tc>
        <w:tc>
          <w:tcPr>
            <w:tcW w:w="3402" w:type="dxa"/>
          </w:tcPr>
          <w:p w14:paraId="76343AE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CC5BD0A" w14:textId="19B8CAA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6A6ADB0" w14:textId="77777777" w:rsidTr="001A6B3D">
        <w:tc>
          <w:tcPr>
            <w:tcW w:w="771" w:type="dxa"/>
          </w:tcPr>
          <w:p w14:paraId="590A99F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5.69.1</w:t>
            </w:r>
          </w:p>
        </w:tc>
        <w:tc>
          <w:tcPr>
            <w:tcW w:w="4394" w:type="dxa"/>
          </w:tcPr>
          <w:p w14:paraId="06C1B243" w14:textId="14367E0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4FE06EC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Красносельское сельское поселение, пос. Кирилловское</w:t>
            </w:r>
          </w:p>
        </w:tc>
        <w:tc>
          <w:tcPr>
            <w:tcW w:w="3402" w:type="dxa"/>
          </w:tcPr>
          <w:p w14:paraId="7006E29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32ED4CD" w14:textId="0001A49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512E640" w14:textId="77777777" w:rsidTr="001A6B3D">
        <w:tc>
          <w:tcPr>
            <w:tcW w:w="771" w:type="dxa"/>
          </w:tcPr>
          <w:p w14:paraId="0362246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5.70</w:t>
            </w:r>
          </w:p>
        </w:tc>
        <w:tc>
          <w:tcPr>
            <w:tcW w:w="4394" w:type="dxa"/>
          </w:tcPr>
          <w:p w14:paraId="671AAF92" w14:textId="6787CAA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05CE6A6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Красносельское сельское поселение, пос. Кирпичное</w:t>
            </w:r>
          </w:p>
        </w:tc>
        <w:tc>
          <w:tcPr>
            <w:tcW w:w="3402" w:type="dxa"/>
          </w:tcPr>
          <w:p w14:paraId="5AD5B12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2F967E0" w14:textId="3D455AF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9DC32D2" w14:textId="77777777" w:rsidTr="001A6B3D">
        <w:tc>
          <w:tcPr>
            <w:tcW w:w="771" w:type="dxa"/>
          </w:tcPr>
          <w:p w14:paraId="0117F1FB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5.71</w:t>
            </w:r>
          </w:p>
        </w:tc>
        <w:tc>
          <w:tcPr>
            <w:tcW w:w="4394" w:type="dxa"/>
          </w:tcPr>
          <w:p w14:paraId="0EAADDAA" w14:textId="05E8D67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4C066E1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Полянское сельское поселение, пос. Горьковское</w:t>
            </w:r>
          </w:p>
        </w:tc>
        <w:tc>
          <w:tcPr>
            <w:tcW w:w="3402" w:type="dxa"/>
          </w:tcPr>
          <w:p w14:paraId="2DB9671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CB3D416" w14:textId="70F525B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F45FAAC" w14:textId="77777777" w:rsidTr="001A6B3D">
        <w:tc>
          <w:tcPr>
            <w:tcW w:w="771" w:type="dxa"/>
          </w:tcPr>
          <w:p w14:paraId="6F96928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5.72</w:t>
            </w:r>
          </w:p>
        </w:tc>
        <w:tc>
          <w:tcPr>
            <w:tcW w:w="4394" w:type="dxa"/>
          </w:tcPr>
          <w:p w14:paraId="7E8048FD" w14:textId="77E0478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1A7D0D2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Полянское сельское поселение, пос. Песочное</w:t>
            </w:r>
          </w:p>
        </w:tc>
        <w:tc>
          <w:tcPr>
            <w:tcW w:w="3402" w:type="dxa"/>
          </w:tcPr>
          <w:p w14:paraId="4A6EFCD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EE5C1BC" w14:textId="2848CD0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8E721DE" w14:textId="77777777" w:rsidTr="001A6B3D">
        <w:tc>
          <w:tcPr>
            <w:tcW w:w="771" w:type="dxa"/>
          </w:tcPr>
          <w:p w14:paraId="6AAE8D38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5.73</w:t>
            </w:r>
          </w:p>
        </w:tc>
        <w:tc>
          <w:tcPr>
            <w:tcW w:w="4394" w:type="dxa"/>
          </w:tcPr>
          <w:p w14:paraId="456C9D8C" w14:textId="5181D24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72E4D58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Полянское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Приветнинское</w:t>
            </w:r>
            <w:proofErr w:type="spellEnd"/>
          </w:p>
        </w:tc>
        <w:tc>
          <w:tcPr>
            <w:tcW w:w="3402" w:type="dxa"/>
          </w:tcPr>
          <w:p w14:paraId="4FE09BC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6C5AF68" w14:textId="0C8B908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60841A96" w14:textId="77777777" w:rsidTr="001A6B3D">
        <w:tc>
          <w:tcPr>
            <w:tcW w:w="771" w:type="dxa"/>
          </w:tcPr>
          <w:p w14:paraId="760B098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5.74</w:t>
            </w:r>
          </w:p>
        </w:tc>
        <w:tc>
          <w:tcPr>
            <w:tcW w:w="4394" w:type="dxa"/>
          </w:tcPr>
          <w:p w14:paraId="20787B1F" w14:textId="7504CA2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4918256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Полянское сельское поселение, пос. Тарасово</w:t>
            </w:r>
          </w:p>
        </w:tc>
        <w:tc>
          <w:tcPr>
            <w:tcW w:w="3402" w:type="dxa"/>
          </w:tcPr>
          <w:p w14:paraId="3E5FFC1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357F5FA" w14:textId="785B0C4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1980A1E" w14:textId="77777777" w:rsidTr="001A6B3D">
        <w:tc>
          <w:tcPr>
            <w:tcW w:w="771" w:type="dxa"/>
          </w:tcPr>
          <w:p w14:paraId="46FCD11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5.75</w:t>
            </w:r>
          </w:p>
        </w:tc>
        <w:tc>
          <w:tcPr>
            <w:tcW w:w="4394" w:type="dxa"/>
          </w:tcPr>
          <w:p w14:paraId="6BEF69ED" w14:textId="44532E1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«Рощинская районная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больница»)</w:t>
            </w:r>
          </w:p>
        </w:tc>
        <w:tc>
          <w:tcPr>
            <w:tcW w:w="2977" w:type="dxa"/>
          </w:tcPr>
          <w:p w14:paraId="5ABF96D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Выборгский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Рощинское городское поселение, пос. Пушное</w:t>
            </w:r>
          </w:p>
        </w:tc>
        <w:tc>
          <w:tcPr>
            <w:tcW w:w="3402" w:type="dxa"/>
          </w:tcPr>
          <w:p w14:paraId="030BA08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701A7219" w14:textId="00369D4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0D26A5AC" w14:textId="77777777" w:rsidTr="001A6B3D">
        <w:tc>
          <w:tcPr>
            <w:tcW w:w="771" w:type="dxa"/>
          </w:tcPr>
          <w:p w14:paraId="00C8F40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5.76</w:t>
            </w:r>
          </w:p>
        </w:tc>
        <w:tc>
          <w:tcPr>
            <w:tcW w:w="4394" w:type="dxa"/>
          </w:tcPr>
          <w:p w14:paraId="384541F9" w14:textId="6CDB45D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«Рощинская районная больница»)</w:t>
            </w:r>
          </w:p>
        </w:tc>
        <w:tc>
          <w:tcPr>
            <w:tcW w:w="2977" w:type="dxa"/>
          </w:tcPr>
          <w:p w14:paraId="5400BA1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Первомайское сельское поселение, пос. Первомайское</w:t>
            </w:r>
          </w:p>
        </w:tc>
        <w:tc>
          <w:tcPr>
            <w:tcW w:w="3402" w:type="dxa"/>
          </w:tcPr>
          <w:p w14:paraId="3AF0A28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C972301" w14:textId="6ECED98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681882F" w14:textId="77777777" w:rsidTr="001A6B3D">
        <w:tc>
          <w:tcPr>
            <w:tcW w:w="771" w:type="dxa"/>
          </w:tcPr>
          <w:p w14:paraId="1EAE75D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5.77</w:t>
            </w:r>
          </w:p>
        </w:tc>
        <w:tc>
          <w:tcPr>
            <w:tcW w:w="4394" w:type="dxa"/>
          </w:tcPr>
          <w:p w14:paraId="25EAFE4A" w14:textId="1DE737F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«Приморская районная больница»)</w:t>
            </w:r>
          </w:p>
        </w:tc>
        <w:tc>
          <w:tcPr>
            <w:tcW w:w="2977" w:type="dxa"/>
          </w:tcPr>
          <w:p w14:paraId="432A202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Приморское городское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Ермилово</w:t>
            </w:r>
            <w:proofErr w:type="spellEnd"/>
          </w:p>
        </w:tc>
        <w:tc>
          <w:tcPr>
            <w:tcW w:w="3402" w:type="dxa"/>
          </w:tcPr>
          <w:p w14:paraId="4220EFC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49C980B" w14:textId="2DF97E3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67C79E8" w14:textId="77777777" w:rsidTr="001A6B3D">
        <w:tc>
          <w:tcPr>
            <w:tcW w:w="771" w:type="dxa"/>
          </w:tcPr>
          <w:p w14:paraId="325230AB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5.78</w:t>
            </w:r>
          </w:p>
        </w:tc>
        <w:tc>
          <w:tcPr>
            <w:tcW w:w="4394" w:type="dxa"/>
          </w:tcPr>
          <w:p w14:paraId="1621CF70" w14:textId="136021F8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2A1FC1D2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Сусанинское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Семрино</w:t>
            </w:r>
            <w:proofErr w:type="spellEnd"/>
          </w:p>
        </w:tc>
        <w:tc>
          <w:tcPr>
            <w:tcW w:w="3402" w:type="dxa"/>
          </w:tcPr>
          <w:p w14:paraId="1F5B6FB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11DA15A1" w14:textId="11343E2F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30AFAE90" w14:textId="77777777" w:rsidTr="001A6B3D">
        <w:tc>
          <w:tcPr>
            <w:tcW w:w="771" w:type="dxa"/>
          </w:tcPr>
          <w:p w14:paraId="205DB0DE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5.79</w:t>
            </w:r>
          </w:p>
        </w:tc>
        <w:tc>
          <w:tcPr>
            <w:tcW w:w="4394" w:type="dxa"/>
          </w:tcPr>
          <w:p w14:paraId="45570A9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</w:t>
            </w:r>
          </w:p>
        </w:tc>
        <w:tc>
          <w:tcPr>
            <w:tcW w:w="2977" w:type="dxa"/>
          </w:tcPr>
          <w:p w14:paraId="373E29CF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Большеколпанское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Тихковицы</w:t>
            </w:r>
            <w:proofErr w:type="spellEnd"/>
          </w:p>
        </w:tc>
        <w:tc>
          <w:tcPr>
            <w:tcW w:w="3402" w:type="dxa"/>
          </w:tcPr>
          <w:p w14:paraId="66D6B3B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5B8E17F" w14:textId="1F896336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</w:t>
            </w:r>
            <w:r w:rsidR="00EE09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ы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наименование объекта</w:t>
            </w:r>
            <w:r w:rsidR="00EE09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основные характеристики объекта</w:t>
            </w:r>
          </w:p>
        </w:tc>
      </w:tr>
      <w:tr w:rsidR="00E246D1" w:rsidRPr="00E246D1" w14:paraId="6EE5AEA8" w14:textId="77777777" w:rsidTr="001A6B3D">
        <w:tc>
          <w:tcPr>
            <w:tcW w:w="771" w:type="dxa"/>
          </w:tcPr>
          <w:p w14:paraId="5EC8939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5.80</w:t>
            </w:r>
          </w:p>
        </w:tc>
        <w:tc>
          <w:tcPr>
            <w:tcW w:w="4394" w:type="dxa"/>
          </w:tcPr>
          <w:p w14:paraId="4FD2FA6C" w14:textId="703CA3D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6BDDD0A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Веревское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Романовка</w:t>
            </w:r>
          </w:p>
        </w:tc>
        <w:tc>
          <w:tcPr>
            <w:tcW w:w="3402" w:type="dxa"/>
          </w:tcPr>
          <w:p w14:paraId="379AAB8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3B41711" w14:textId="08FADBF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33B635D" w14:textId="77777777" w:rsidTr="001A6B3D">
        <w:tc>
          <w:tcPr>
            <w:tcW w:w="771" w:type="dxa"/>
          </w:tcPr>
          <w:p w14:paraId="7C6A47C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5.81</w:t>
            </w:r>
          </w:p>
        </w:tc>
        <w:tc>
          <w:tcPr>
            <w:tcW w:w="4394" w:type="dxa"/>
          </w:tcPr>
          <w:p w14:paraId="1451B5E1" w14:textId="2CC7EEC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1DBB3EF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Гатчинское городское поселение, г. Гатчина, микрорайон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Мариенбург</w:t>
            </w:r>
            <w:proofErr w:type="spellEnd"/>
          </w:p>
        </w:tc>
        <w:tc>
          <w:tcPr>
            <w:tcW w:w="3402" w:type="dxa"/>
          </w:tcPr>
          <w:p w14:paraId="336AAB5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E3B47BA" w14:textId="1380324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8064263" w14:textId="77777777" w:rsidTr="001A6B3D">
        <w:tc>
          <w:tcPr>
            <w:tcW w:w="771" w:type="dxa"/>
          </w:tcPr>
          <w:p w14:paraId="785FDAD9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5.82</w:t>
            </w:r>
          </w:p>
        </w:tc>
        <w:tc>
          <w:tcPr>
            <w:tcW w:w="4394" w:type="dxa"/>
          </w:tcPr>
          <w:p w14:paraId="105B9E89" w14:textId="7DA3B18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25DDB03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Пудомягское сельское поселение, дер. Покровская</w:t>
            </w:r>
          </w:p>
        </w:tc>
        <w:tc>
          <w:tcPr>
            <w:tcW w:w="3402" w:type="dxa"/>
          </w:tcPr>
          <w:p w14:paraId="44BEA5B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0E76478" w14:textId="5245CD8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AC03785" w14:textId="77777777" w:rsidTr="001A6B3D">
        <w:tc>
          <w:tcPr>
            <w:tcW w:w="771" w:type="dxa"/>
          </w:tcPr>
          <w:p w14:paraId="132D8DE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5.83</w:t>
            </w:r>
          </w:p>
        </w:tc>
        <w:tc>
          <w:tcPr>
            <w:tcW w:w="4394" w:type="dxa"/>
          </w:tcPr>
          <w:p w14:paraId="55AAC59E" w14:textId="3C9458D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136C164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Пудостьское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Ивановка</w:t>
            </w:r>
          </w:p>
        </w:tc>
        <w:tc>
          <w:tcPr>
            <w:tcW w:w="3402" w:type="dxa"/>
          </w:tcPr>
          <w:p w14:paraId="349FF13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6F4DC9C" w14:textId="5E301C2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22323EB" w14:textId="77777777" w:rsidTr="001A6B3D">
        <w:tc>
          <w:tcPr>
            <w:tcW w:w="771" w:type="dxa"/>
          </w:tcPr>
          <w:p w14:paraId="2B1EC40E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5.84</w:t>
            </w:r>
          </w:p>
        </w:tc>
        <w:tc>
          <w:tcPr>
            <w:tcW w:w="4394" w:type="dxa"/>
          </w:tcPr>
          <w:p w14:paraId="565425A6" w14:textId="516D1ADF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753545F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Рождественское сельское поселение, пос. Дивенский</w:t>
            </w:r>
          </w:p>
        </w:tc>
        <w:tc>
          <w:tcPr>
            <w:tcW w:w="3402" w:type="dxa"/>
          </w:tcPr>
          <w:p w14:paraId="17CA0DD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D80D2C8" w14:textId="2434C5E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13694FF1" w14:textId="77777777" w:rsidTr="001A6B3D">
        <w:tc>
          <w:tcPr>
            <w:tcW w:w="771" w:type="dxa"/>
          </w:tcPr>
          <w:p w14:paraId="69259901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5.85</w:t>
            </w:r>
          </w:p>
        </w:tc>
        <w:tc>
          <w:tcPr>
            <w:tcW w:w="4394" w:type="dxa"/>
          </w:tcPr>
          <w:p w14:paraId="626BA2C3" w14:textId="62D891BF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5650062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Сиверское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Белогорка</w:t>
            </w:r>
            <w:proofErr w:type="spellEnd"/>
          </w:p>
        </w:tc>
        <w:tc>
          <w:tcPr>
            <w:tcW w:w="3402" w:type="dxa"/>
          </w:tcPr>
          <w:p w14:paraId="5708F4E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DA87A52" w14:textId="121148C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изменением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вида организации на амбулаторию с учетом позиции КЗ ЛО</w:t>
            </w:r>
          </w:p>
        </w:tc>
      </w:tr>
      <w:tr w:rsidR="00E246D1" w:rsidRPr="00E246D1" w14:paraId="5391C75A" w14:textId="77777777" w:rsidTr="001A6B3D">
        <w:tc>
          <w:tcPr>
            <w:tcW w:w="771" w:type="dxa"/>
          </w:tcPr>
          <w:p w14:paraId="4A2C9436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5.86</w:t>
            </w:r>
          </w:p>
        </w:tc>
        <w:tc>
          <w:tcPr>
            <w:tcW w:w="4394" w:type="dxa"/>
          </w:tcPr>
          <w:p w14:paraId="2B3EB648" w14:textId="69AB52E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1FE3B9C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Сиверское городское поселение, дер. Куровицы</w:t>
            </w:r>
          </w:p>
        </w:tc>
        <w:tc>
          <w:tcPr>
            <w:tcW w:w="3402" w:type="dxa"/>
          </w:tcPr>
          <w:p w14:paraId="7E59F38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BE0A11D" w14:textId="6780472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A5E39EB" w14:textId="77777777" w:rsidTr="001A6B3D">
        <w:tc>
          <w:tcPr>
            <w:tcW w:w="771" w:type="dxa"/>
          </w:tcPr>
          <w:p w14:paraId="1A999E2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5.87</w:t>
            </w:r>
          </w:p>
        </w:tc>
        <w:tc>
          <w:tcPr>
            <w:tcW w:w="4394" w:type="dxa"/>
          </w:tcPr>
          <w:p w14:paraId="12557C44" w14:textId="236AF4F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748CE95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Сиверское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Старосиверская</w:t>
            </w:r>
            <w:proofErr w:type="spellEnd"/>
          </w:p>
        </w:tc>
        <w:tc>
          <w:tcPr>
            <w:tcW w:w="3402" w:type="dxa"/>
          </w:tcPr>
          <w:p w14:paraId="5CE1522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B197304" w14:textId="489A947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23952D6" w14:textId="77777777" w:rsidTr="001A6B3D">
        <w:tc>
          <w:tcPr>
            <w:tcW w:w="771" w:type="dxa"/>
          </w:tcPr>
          <w:p w14:paraId="7BE0C19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5.88</w:t>
            </w:r>
          </w:p>
        </w:tc>
        <w:tc>
          <w:tcPr>
            <w:tcW w:w="4394" w:type="dxa"/>
          </w:tcPr>
          <w:p w14:paraId="786E9F4E" w14:textId="11F16C8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46E2660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Большеколпанское сельское поселение, с. Никольское</w:t>
            </w:r>
          </w:p>
        </w:tc>
        <w:tc>
          <w:tcPr>
            <w:tcW w:w="3402" w:type="dxa"/>
          </w:tcPr>
          <w:p w14:paraId="7671DE2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96491C8" w14:textId="377FC22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CF4FE53" w14:textId="77777777" w:rsidTr="001A6B3D">
        <w:tc>
          <w:tcPr>
            <w:tcW w:w="771" w:type="dxa"/>
          </w:tcPr>
          <w:p w14:paraId="1C2BC9E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5.89</w:t>
            </w:r>
          </w:p>
        </w:tc>
        <w:tc>
          <w:tcPr>
            <w:tcW w:w="4394" w:type="dxa"/>
          </w:tcPr>
          <w:p w14:paraId="56ECE3E7" w14:textId="7EDCA00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межрайонная больница»)</w:t>
            </w:r>
          </w:p>
        </w:tc>
        <w:tc>
          <w:tcPr>
            <w:tcW w:w="2977" w:type="dxa"/>
          </w:tcPr>
          <w:p w14:paraId="58EFF7F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Сусанинское сельское поселение, дер. Мыза</w:t>
            </w:r>
          </w:p>
        </w:tc>
        <w:tc>
          <w:tcPr>
            <w:tcW w:w="3402" w:type="dxa"/>
          </w:tcPr>
          <w:p w14:paraId="0908EA3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60F1DBF" w14:textId="799CB78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EBC069D" w14:textId="77777777" w:rsidTr="001A6B3D">
        <w:tc>
          <w:tcPr>
            <w:tcW w:w="771" w:type="dxa"/>
          </w:tcPr>
          <w:p w14:paraId="5DCDC377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5.90</w:t>
            </w:r>
          </w:p>
        </w:tc>
        <w:tc>
          <w:tcPr>
            <w:tcW w:w="4394" w:type="dxa"/>
          </w:tcPr>
          <w:p w14:paraId="39D09C40" w14:textId="082AA42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межрайонная больница»)</w:t>
            </w:r>
          </w:p>
        </w:tc>
        <w:tc>
          <w:tcPr>
            <w:tcW w:w="2977" w:type="dxa"/>
          </w:tcPr>
          <w:p w14:paraId="13070BEF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Сусанинское сельское поселение, пос. Сусанино</w:t>
            </w:r>
          </w:p>
        </w:tc>
        <w:tc>
          <w:tcPr>
            <w:tcW w:w="3402" w:type="dxa"/>
          </w:tcPr>
          <w:p w14:paraId="10618AA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 посещений в смену</w:t>
            </w:r>
          </w:p>
        </w:tc>
        <w:tc>
          <w:tcPr>
            <w:tcW w:w="3686" w:type="dxa"/>
          </w:tcPr>
          <w:p w14:paraId="0910A5F9" w14:textId="367DD9D8" w:rsidR="00B26484" w:rsidRPr="00E246D1" w:rsidRDefault="000F0B09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изменением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вида организации на амбулаторию с учетом позиции КЗ ЛО</w:t>
            </w:r>
          </w:p>
        </w:tc>
      </w:tr>
      <w:tr w:rsidR="00E246D1" w:rsidRPr="00E246D1" w14:paraId="51C8983D" w14:textId="77777777" w:rsidTr="001A6B3D">
        <w:tc>
          <w:tcPr>
            <w:tcW w:w="771" w:type="dxa"/>
          </w:tcPr>
          <w:p w14:paraId="6E56A7F9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5.91</w:t>
            </w:r>
          </w:p>
        </w:tc>
        <w:tc>
          <w:tcPr>
            <w:tcW w:w="4394" w:type="dxa"/>
          </w:tcPr>
          <w:p w14:paraId="0D76EDBA" w14:textId="7356A0D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268AAC33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Гатчинский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Новосветское сельское поселение, пос. Торфяное</w:t>
            </w:r>
          </w:p>
        </w:tc>
        <w:tc>
          <w:tcPr>
            <w:tcW w:w="3402" w:type="dxa"/>
          </w:tcPr>
          <w:p w14:paraId="30FCD9C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F3B5213" w14:textId="2E75DA4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с учетом позиции КЗ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ЛО в связи с отсутствием потребности в новом ФАП (существующий 2008 года постройки)</w:t>
            </w:r>
          </w:p>
        </w:tc>
      </w:tr>
      <w:tr w:rsidR="00E246D1" w:rsidRPr="00E246D1" w14:paraId="3649FF31" w14:textId="77777777" w:rsidTr="001A6B3D">
        <w:tc>
          <w:tcPr>
            <w:tcW w:w="771" w:type="dxa"/>
          </w:tcPr>
          <w:p w14:paraId="1785476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5.92</w:t>
            </w:r>
          </w:p>
        </w:tc>
        <w:tc>
          <w:tcPr>
            <w:tcW w:w="4394" w:type="dxa"/>
          </w:tcPr>
          <w:p w14:paraId="6F1051A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</w:t>
            </w:r>
          </w:p>
        </w:tc>
        <w:tc>
          <w:tcPr>
            <w:tcW w:w="2977" w:type="dxa"/>
          </w:tcPr>
          <w:p w14:paraId="6019E98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Новосветское сельское поселение, дер. Пустошка</w:t>
            </w:r>
          </w:p>
        </w:tc>
        <w:tc>
          <w:tcPr>
            <w:tcW w:w="3402" w:type="dxa"/>
          </w:tcPr>
          <w:p w14:paraId="5D1FF8B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E95722D" w14:textId="358FA65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28638C1" w14:textId="77777777" w:rsidTr="001A6B3D">
        <w:tc>
          <w:tcPr>
            <w:tcW w:w="771" w:type="dxa"/>
          </w:tcPr>
          <w:p w14:paraId="4FCFC24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5.93</w:t>
            </w:r>
          </w:p>
        </w:tc>
        <w:tc>
          <w:tcPr>
            <w:tcW w:w="4394" w:type="dxa"/>
          </w:tcPr>
          <w:p w14:paraId="705D28EF" w14:textId="1D46DD3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40F83E6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Елизаветинское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Шпаньково</w:t>
            </w:r>
            <w:proofErr w:type="spellEnd"/>
          </w:p>
        </w:tc>
        <w:tc>
          <w:tcPr>
            <w:tcW w:w="3402" w:type="dxa"/>
          </w:tcPr>
          <w:p w14:paraId="0E7FC12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620C72F" w14:textId="5DA6850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A014832" w14:textId="77777777" w:rsidTr="001A6B3D">
        <w:tc>
          <w:tcPr>
            <w:tcW w:w="771" w:type="dxa"/>
          </w:tcPr>
          <w:p w14:paraId="323C266C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5.94</w:t>
            </w:r>
          </w:p>
        </w:tc>
        <w:tc>
          <w:tcPr>
            <w:tcW w:w="4394" w:type="dxa"/>
          </w:tcPr>
          <w:p w14:paraId="489ABCB3" w14:textId="5C3EA0C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7345F31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Кобринское сельское поселение, пос. Суйда</w:t>
            </w:r>
          </w:p>
        </w:tc>
        <w:tc>
          <w:tcPr>
            <w:tcW w:w="3402" w:type="dxa"/>
          </w:tcPr>
          <w:p w14:paraId="5D8BD84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8F4FFAC" w14:textId="212FC80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4B09D564" w14:textId="77777777" w:rsidTr="001A6B3D">
        <w:tc>
          <w:tcPr>
            <w:tcW w:w="771" w:type="dxa"/>
          </w:tcPr>
          <w:p w14:paraId="2E3B706B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5.95</w:t>
            </w:r>
          </w:p>
        </w:tc>
        <w:tc>
          <w:tcPr>
            <w:tcW w:w="4394" w:type="dxa"/>
          </w:tcPr>
          <w:p w14:paraId="395492F0" w14:textId="4A02639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7C95C16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Пудостьское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Большое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Рейзино</w:t>
            </w:r>
            <w:proofErr w:type="spellEnd"/>
          </w:p>
        </w:tc>
        <w:tc>
          <w:tcPr>
            <w:tcW w:w="3402" w:type="dxa"/>
          </w:tcPr>
          <w:p w14:paraId="1829597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55939C4" w14:textId="205CEE6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3404481" w14:textId="77777777" w:rsidTr="001A6B3D">
        <w:tc>
          <w:tcPr>
            <w:tcW w:w="771" w:type="dxa"/>
          </w:tcPr>
          <w:p w14:paraId="534C383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5.96</w:t>
            </w:r>
          </w:p>
        </w:tc>
        <w:tc>
          <w:tcPr>
            <w:tcW w:w="4394" w:type="dxa"/>
          </w:tcPr>
          <w:p w14:paraId="2E157C7C" w14:textId="43D6EC4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«Гатчинская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клиническая межрайонная больница»)</w:t>
            </w:r>
          </w:p>
        </w:tc>
        <w:tc>
          <w:tcPr>
            <w:tcW w:w="2977" w:type="dxa"/>
          </w:tcPr>
          <w:p w14:paraId="0955671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Дружногорское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Лампово</w:t>
            </w:r>
            <w:proofErr w:type="spellEnd"/>
          </w:p>
        </w:tc>
        <w:tc>
          <w:tcPr>
            <w:tcW w:w="3402" w:type="dxa"/>
          </w:tcPr>
          <w:p w14:paraId="2C614A4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2B6B6CF9" w14:textId="61C8BB1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00284003" w14:textId="77777777" w:rsidTr="001A6B3D">
        <w:tc>
          <w:tcPr>
            <w:tcW w:w="771" w:type="dxa"/>
          </w:tcPr>
          <w:p w14:paraId="6390DD9B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5.97</w:t>
            </w:r>
          </w:p>
        </w:tc>
        <w:tc>
          <w:tcPr>
            <w:tcW w:w="4394" w:type="dxa"/>
          </w:tcPr>
          <w:p w14:paraId="47926DDB" w14:textId="3FD78A2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578D4FA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Пудостьское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Мыза-Ивановка</w:t>
            </w:r>
          </w:p>
        </w:tc>
        <w:tc>
          <w:tcPr>
            <w:tcW w:w="3402" w:type="dxa"/>
          </w:tcPr>
          <w:p w14:paraId="6334FB5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29A9A90" w14:textId="334E705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13C4605" w14:textId="77777777" w:rsidTr="001A6B3D">
        <w:tc>
          <w:tcPr>
            <w:tcW w:w="771" w:type="dxa"/>
          </w:tcPr>
          <w:p w14:paraId="232C615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5.98</w:t>
            </w:r>
          </w:p>
        </w:tc>
        <w:tc>
          <w:tcPr>
            <w:tcW w:w="4394" w:type="dxa"/>
          </w:tcPr>
          <w:p w14:paraId="789E7A65" w14:textId="4822DBC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72CA6F0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Сяськелевское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Жабино</w:t>
            </w:r>
            <w:proofErr w:type="spellEnd"/>
          </w:p>
        </w:tc>
        <w:tc>
          <w:tcPr>
            <w:tcW w:w="3402" w:type="dxa"/>
          </w:tcPr>
          <w:p w14:paraId="5B13110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5810227" w14:textId="07250BA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56CA622" w14:textId="77777777" w:rsidTr="001A6B3D">
        <w:tc>
          <w:tcPr>
            <w:tcW w:w="771" w:type="dxa"/>
          </w:tcPr>
          <w:p w14:paraId="4056FBF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5.99</w:t>
            </w:r>
          </w:p>
        </w:tc>
        <w:tc>
          <w:tcPr>
            <w:tcW w:w="4394" w:type="dxa"/>
          </w:tcPr>
          <w:p w14:paraId="640D1DE0" w14:textId="3CCAD43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664010D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Дружногорское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Изора</w:t>
            </w:r>
            <w:proofErr w:type="spellEnd"/>
          </w:p>
        </w:tc>
        <w:tc>
          <w:tcPr>
            <w:tcW w:w="3402" w:type="dxa"/>
          </w:tcPr>
          <w:p w14:paraId="42D2C24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A72E94B" w14:textId="368A0C5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B3AA2E6" w14:textId="77777777" w:rsidTr="001A6B3D">
        <w:tc>
          <w:tcPr>
            <w:tcW w:w="771" w:type="dxa"/>
          </w:tcPr>
          <w:p w14:paraId="042E2F8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5.100</w:t>
            </w:r>
          </w:p>
        </w:tc>
        <w:tc>
          <w:tcPr>
            <w:tcW w:w="4394" w:type="dxa"/>
          </w:tcPr>
          <w:p w14:paraId="7AE3462E" w14:textId="3059A3B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7C084C9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Сиверское городское поселение, пос. Дружноселье</w:t>
            </w:r>
          </w:p>
        </w:tc>
        <w:tc>
          <w:tcPr>
            <w:tcW w:w="3402" w:type="dxa"/>
          </w:tcPr>
          <w:p w14:paraId="6570379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D1289BC" w14:textId="505BC61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EE61317" w14:textId="77777777" w:rsidTr="001A6B3D">
        <w:tc>
          <w:tcPr>
            <w:tcW w:w="771" w:type="dxa"/>
          </w:tcPr>
          <w:p w14:paraId="438834D6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5.101</w:t>
            </w:r>
          </w:p>
        </w:tc>
        <w:tc>
          <w:tcPr>
            <w:tcW w:w="4394" w:type="dxa"/>
          </w:tcPr>
          <w:p w14:paraId="5B5FC324" w14:textId="4C1153B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«Гатчинская клиническая межрайонная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больница»)</w:t>
            </w:r>
          </w:p>
        </w:tc>
        <w:tc>
          <w:tcPr>
            <w:tcW w:w="2977" w:type="dxa"/>
          </w:tcPr>
          <w:p w14:paraId="03CE2E4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Гатчинский муниципальный район, Кобринское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Прибытково</w:t>
            </w:r>
            <w:proofErr w:type="spellEnd"/>
          </w:p>
        </w:tc>
        <w:tc>
          <w:tcPr>
            <w:tcW w:w="3402" w:type="dxa"/>
          </w:tcPr>
          <w:p w14:paraId="17D1E00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учетом численности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населения</w:t>
            </w:r>
          </w:p>
        </w:tc>
        <w:tc>
          <w:tcPr>
            <w:tcW w:w="3686" w:type="dxa"/>
          </w:tcPr>
          <w:p w14:paraId="698BAFD9" w14:textId="5CEEEC5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212626EF" w14:textId="77777777" w:rsidTr="001A6B3D">
        <w:tc>
          <w:tcPr>
            <w:tcW w:w="771" w:type="dxa"/>
          </w:tcPr>
          <w:p w14:paraId="4B772B7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5.102</w:t>
            </w:r>
          </w:p>
        </w:tc>
        <w:tc>
          <w:tcPr>
            <w:tcW w:w="4394" w:type="dxa"/>
          </w:tcPr>
          <w:p w14:paraId="35CBC428" w14:textId="6E8F553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65310E6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Пудостьское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Черново</w:t>
            </w:r>
            <w:proofErr w:type="spellEnd"/>
          </w:p>
        </w:tc>
        <w:tc>
          <w:tcPr>
            <w:tcW w:w="3402" w:type="dxa"/>
          </w:tcPr>
          <w:p w14:paraId="260206B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6C79183" w14:textId="58FFD10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4ED57E5" w14:textId="77777777" w:rsidTr="001A6B3D">
        <w:tc>
          <w:tcPr>
            <w:tcW w:w="771" w:type="dxa"/>
          </w:tcPr>
          <w:p w14:paraId="4FB0583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5.103</w:t>
            </w:r>
          </w:p>
        </w:tc>
        <w:tc>
          <w:tcPr>
            <w:tcW w:w="4394" w:type="dxa"/>
          </w:tcPr>
          <w:p w14:paraId="3B353B6E" w14:textId="4D5376C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0435B1B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Кобринское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Карташевская</w:t>
            </w:r>
            <w:proofErr w:type="spellEnd"/>
          </w:p>
        </w:tc>
        <w:tc>
          <w:tcPr>
            <w:tcW w:w="3402" w:type="dxa"/>
          </w:tcPr>
          <w:p w14:paraId="1AEEBF2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426F0B6" w14:textId="45AC45C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1644B54" w14:textId="77777777" w:rsidTr="001A6B3D">
        <w:tc>
          <w:tcPr>
            <w:tcW w:w="771" w:type="dxa"/>
          </w:tcPr>
          <w:p w14:paraId="5051EDF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5.104</w:t>
            </w:r>
          </w:p>
        </w:tc>
        <w:tc>
          <w:tcPr>
            <w:tcW w:w="4394" w:type="dxa"/>
          </w:tcPr>
          <w:p w14:paraId="72230DA5" w14:textId="2019D64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«Гатчинская клиническая межрайонная больница»)</w:t>
            </w:r>
          </w:p>
        </w:tc>
        <w:tc>
          <w:tcPr>
            <w:tcW w:w="2977" w:type="dxa"/>
          </w:tcPr>
          <w:p w14:paraId="45CF68E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Дружногорское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Остров</w:t>
            </w:r>
          </w:p>
        </w:tc>
        <w:tc>
          <w:tcPr>
            <w:tcW w:w="3402" w:type="dxa"/>
          </w:tcPr>
          <w:p w14:paraId="40F755F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BAA5AA5" w14:textId="59AD93E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0866657" w14:textId="77777777" w:rsidTr="001A6B3D">
        <w:tc>
          <w:tcPr>
            <w:tcW w:w="771" w:type="dxa"/>
          </w:tcPr>
          <w:p w14:paraId="7FAA91D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5.105</w:t>
            </w:r>
          </w:p>
        </w:tc>
        <w:tc>
          <w:tcPr>
            <w:tcW w:w="4394" w:type="dxa"/>
          </w:tcPr>
          <w:p w14:paraId="4DA97AAF" w14:textId="6C28852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«Кингисеппская межрайонная больница»)</w:t>
            </w:r>
          </w:p>
        </w:tc>
        <w:tc>
          <w:tcPr>
            <w:tcW w:w="2977" w:type="dxa"/>
          </w:tcPr>
          <w:p w14:paraId="79D47CF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Большелуцкое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Большой Луцк</w:t>
            </w:r>
          </w:p>
        </w:tc>
        <w:tc>
          <w:tcPr>
            <w:tcW w:w="3402" w:type="dxa"/>
          </w:tcPr>
          <w:p w14:paraId="67C9FC9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AEB50C5" w14:textId="68065E5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7B196B6" w14:textId="77777777" w:rsidTr="001A6B3D">
        <w:tc>
          <w:tcPr>
            <w:tcW w:w="771" w:type="dxa"/>
          </w:tcPr>
          <w:p w14:paraId="7F10EA19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5.106</w:t>
            </w:r>
          </w:p>
        </w:tc>
        <w:tc>
          <w:tcPr>
            <w:tcW w:w="4394" w:type="dxa"/>
          </w:tcPr>
          <w:p w14:paraId="46F1C0C2" w14:textId="33F914E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«Кингисеппская межрайонная больница»)</w:t>
            </w:r>
          </w:p>
        </w:tc>
        <w:tc>
          <w:tcPr>
            <w:tcW w:w="2977" w:type="dxa"/>
          </w:tcPr>
          <w:p w14:paraId="437CC01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Большелуцкое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Кошкино</w:t>
            </w:r>
          </w:p>
        </w:tc>
        <w:tc>
          <w:tcPr>
            <w:tcW w:w="3402" w:type="dxa"/>
          </w:tcPr>
          <w:p w14:paraId="23E24EF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BFBD89B" w14:textId="4B8C43E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EA56A2C" w14:textId="77777777" w:rsidTr="001A6B3D">
        <w:tc>
          <w:tcPr>
            <w:tcW w:w="771" w:type="dxa"/>
          </w:tcPr>
          <w:p w14:paraId="02EFAD3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5.107</w:t>
            </w:r>
          </w:p>
        </w:tc>
        <w:tc>
          <w:tcPr>
            <w:tcW w:w="4394" w:type="dxa"/>
          </w:tcPr>
          <w:p w14:paraId="3FD5F74B" w14:textId="1EF3A83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«Кингисеппская межрайонная больница»)</w:t>
            </w:r>
          </w:p>
        </w:tc>
        <w:tc>
          <w:tcPr>
            <w:tcW w:w="2977" w:type="dxa"/>
          </w:tcPr>
          <w:p w14:paraId="0E7CD4F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Нежновское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Нежново</w:t>
            </w:r>
            <w:proofErr w:type="spellEnd"/>
          </w:p>
        </w:tc>
        <w:tc>
          <w:tcPr>
            <w:tcW w:w="3402" w:type="dxa"/>
          </w:tcPr>
          <w:p w14:paraId="6601B9C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B3FEE4A" w14:textId="4480D58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DAE2A53" w14:textId="77777777" w:rsidTr="001A6B3D">
        <w:tc>
          <w:tcPr>
            <w:tcW w:w="771" w:type="dxa"/>
          </w:tcPr>
          <w:p w14:paraId="7AE6D30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5.108</w:t>
            </w:r>
          </w:p>
        </w:tc>
        <w:tc>
          <w:tcPr>
            <w:tcW w:w="4394" w:type="dxa"/>
          </w:tcPr>
          <w:p w14:paraId="0439AFF9" w14:textId="6148F72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«Кингисеппская межрайонная больница»)</w:t>
            </w:r>
          </w:p>
        </w:tc>
        <w:tc>
          <w:tcPr>
            <w:tcW w:w="2977" w:type="dxa"/>
          </w:tcPr>
          <w:p w14:paraId="3420986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Опольевское сельское поселение, пос. Алексеевка</w:t>
            </w:r>
          </w:p>
        </w:tc>
        <w:tc>
          <w:tcPr>
            <w:tcW w:w="3402" w:type="dxa"/>
          </w:tcPr>
          <w:p w14:paraId="61849DE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7AAC757" w14:textId="225654C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D9D52C7" w14:textId="77777777" w:rsidTr="001A6B3D">
        <w:tc>
          <w:tcPr>
            <w:tcW w:w="771" w:type="dxa"/>
          </w:tcPr>
          <w:p w14:paraId="0D9A843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5.109</w:t>
            </w:r>
          </w:p>
        </w:tc>
        <w:tc>
          <w:tcPr>
            <w:tcW w:w="4394" w:type="dxa"/>
          </w:tcPr>
          <w:p w14:paraId="7BCE6E64" w14:textId="24C20C7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«Кингисеппская межрайонная больница»)</w:t>
            </w:r>
          </w:p>
        </w:tc>
        <w:tc>
          <w:tcPr>
            <w:tcW w:w="2977" w:type="dxa"/>
          </w:tcPr>
          <w:p w14:paraId="396DF8A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Опольевское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Кёрстово</w:t>
            </w:r>
            <w:proofErr w:type="spellEnd"/>
          </w:p>
        </w:tc>
        <w:tc>
          <w:tcPr>
            <w:tcW w:w="3402" w:type="dxa"/>
          </w:tcPr>
          <w:p w14:paraId="4AE9D28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73F2C90" w14:textId="114CD7E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F6AE5DD" w14:textId="77777777" w:rsidTr="001A6B3D">
        <w:tc>
          <w:tcPr>
            <w:tcW w:w="771" w:type="dxa"/>
          </w:tcPr>
          <w:p w14:paraId="377D5431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5.110</w:t>
            </w:r>
          </w:p>
        </w:tc>
        <w:tc>
          <w:tcPr>
            <w:tcW w:w="4394" w:type="dxa"/>
          </w:tcPr>
          <w:p w14:paraId="5E13A29B" w14:textId="52761AC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«Кингисеппская межрайонная больница»)</w:t>
            </w:r>
          </w:p>
        </w:tc>
        <w:tc>
          <w:tcPr>
            <w:tcW w:w="2977" w:type="dxa"/>
          </w:tcPr>
          <w:p w14:paraId="3252071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Пустомержское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Большая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Пустомержа</w:t>
            </w:r>
            <w:proofErr w:type="spellEnd"/>
          </w:p>
        </w:tc>
        <w:tc>
          <w:tcPr>
            <w:tcW w:w="3402" w:type="dxa"/>
          </w:tcPr>
          <w:p w14:paraId="0FE72E6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2EC544D" w14:textId="460FA9D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891278A" w14:textId="77777777" w:rsidTr="001A6B3D">
        <w:tc>
          <w:tcPr>
            <w:tcW w:w="771" w:type="dxa"/>
          </w:tcPr>
          <w:p w14:paraId="33012B99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5.111</w:t>
            </w:r>
          </w:p>
        </w:tc>
        <w:tc>
          <w:tcPr>
            <w:tcW w:w="4394" w:type="dxa"/>
          </w:tcPr>
          <w:p w14:paraId="4EF25E07" w14:textId="714E70F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«Кингисеппская межрайонная больница»)</w:t>
            </w:r>
          </w:p>
        </w:tc>
        <w:tc>
          <w:tcPr>
            <w:tcW w:w="2977" w:type="dxa"/>
          </w:tcPr>
          <w:p w14:paraId="430E1D6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Фалилеевское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Фалилеево</w:t>
            </w:r>
            <w:proofErr w:type="spellEnd"/>
          </w:p>
        </w:tc>
        <w:tc>
          <w:tcPr>
            <w:tcW w:w="3402" w:type="dxa"/>
          </w:tcPr>
          <w:p w14:paraId="0F8A5FE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A8E8500" w14:textId="7832147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2F0E072" w14:textId="77777777" w:rsidTr="001A6B3D">
        <w:tc>
          <w:tcPr>
            <w:tcW w:w="771" w:type="dxa"/>
          </w:tcPr>
          <w:p w14:paraId="53A6D177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5.112</w:t>
            </w:r>
          </w:p>
        </w:tc>
        <w:tc>
          <w:tcPr>
            <w:tcW w:w="4394" w:type="dxa"/>
          </w:tcPr>
          <w:p w14:paraId="41BEB77E" w14:textId="3B928DB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«Кингисеппская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межрайонная больница»)</w:t>
            </w:r>
          </w:p>
        </w:tc>
        <w:tc>
          <w:tcPr>
            <w:tcW w:w="2977" w:type="dxa"/>
          </w:tcPr>
          <w:p w14:paraId="4C9240E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Кингисеппский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Опольевское сельское поселение, дер. Ополье</w:t>
            </w:r>
          </w:p>
        </w:tc>
        <w:tc>
          <w:tcPr>
            <w:tcW w:w="3402" w:type="dxa"/>
          </w:tcPr>
          <w:p w14:paraId="21CFC4F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3AC5022A" w14:textId="3D16EBCC" w:rsidR="00B26484" w:rsidRPr="00E246D1" w:rsidRDefault="00B26484" w:rsidP="00B26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Изменены наименование объекта и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 в соответствии с п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редложением администрации Кингисеппского муниципального района</w:t>
            </w:r>
          </w:p>
        </w:tc>
      </w:tr>
      <w:tr w:rsidR="00E246D1" w:rsidRPr="00E246D1" w14:paraId="560FA477" w14:textId="77777777" w:rsidTr="001A6B3D">
        <w:tc>
          <w:tcPr>
            <w:tcW w:w="771" w:type="dxa"/>
          </w:tcPr>
          <w:p w14:paraId="5DDF516D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5.113</w:t>
            </w:r>
          </w:p>
        </w:tc>
        <w:tc>
          <w:tcPr>
            <w:tcW w:w="4394" w:type="dxa"/>
          </w:tcPr>
          <w:p w14:paraId="5B439E8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</w:t>
            </w:r>
          </w:p>
        </w:tc>
        <w:tc>
          <w:tcPr>
            <w:tcW w:w="2977" w:type="dxa"/>
          </w:tcPr>
          <w:p w14:paraId="4C25C2BD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Вистинское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Валяницы</w:t>
            </w:r>
            <w:proofErr w:type="spellEnd"/>
          </w:p>
        </w:tc>
        <w:tc>
          <w:tcPr>
            <w:tcW w:w="3402" w:type="dxa"/>
          </w:tcPr>
          <w:p w14:paraId="5FACA5C0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70 посещений в смену</w:t>
            </w:r>
          </w:p>
        </w:tc>
        <w:tc>
          <w:tcPr>
            <w:tcW w:w="3686" w:type="dxa"/>
          </w:tcPr>
          <w:p w14:paraId="7D5F8F76" w14:textId="485D79D8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по причине отсутствия в действующем генеральном плане и планируемым размещением больнично-поликлинического комплекса в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Валяницы</w:t>
            </w:r>
            <w:proofErr w:type="spellEnd"/>
          </w:p>
        </w:tc>
      </w:tr>
      <w:tr w:rsidR="00E246D1" w:rsidRPr="00E246D1" w14:paraId="7F1B7002" w14:textId="77777777" w:rsidTr="001A6B3D">
        <w:tc>
          <w:tcPr>
            <w:tcW w:w="771" w:type="dxa"/>
          </w:tcPr>
          <w:p w14:paraId="31255A26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5.114</w:t>
            </w:r>
          </w:p>
        </w:tc>
        <w:tc>
          <w:tcPr>
            <w:tcW w:w="4394" w:type="dxa"/>
          </w:tcPr>
          <w:p w14:paraId="01003362" w14:textId="64DF9E5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«Киришская клиническая межрайонная больница»)</w:t>
            </w:r>
          </w:p>
        </w:tc>
        <w:tc>
          <w:tcPr>
            <w:tcW w:w="2977" w:type="dxa"/>
          </w:tcPr>
          <w:p w14:paraId="7FBFE65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Киришский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Пчевское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Городище</w:t>
            </w:r>
          </w:p>
        </w:tc>
        <w:tc>
          <w:tcPr>
            <w:tcW w:w="3402" w:type="dxa"/>
          </w:tcPr>
          <w:p w14:paraId="7FF4196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27F7795" w14:textId="7D4A4199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КЗ ЛО в связи с отсутствием потребности в новом ФАП (существующий 2005 года постройки)</w:t>
            </w:r>
          </w:p>
        </w:tc>
      </w:tr>
      <w:tr w:rsidR="00E246D1" w:rsidRPr="00E246D1" w14:paraId="354056FC" w14:textId="77777777" w:rsidTr="001A6B3D">
        <w:tc>
          <w:tcPr>
            <w:tcW w:w="771" w:type="dxa"/>
          </w:tcPr>
          <w:p w14:paraId="5AA4F79C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5.115</w:t>
            </w:r>
          </w:p>
        </w:tc>
        <w:tc>
          <w:tcPr>
            <w:tcW w:w="4394" w:type="dxa"/>
          </w:tcPr>
          <w:p w14:paraId="05BBF152" w14:textId="2C3B2FE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«Киришская клиническая межрайонная больница»)</w:t>
            </w:r>
          </w:p>
        </w:tc>
        <w:tc>
          <w:tcPr>
            <w:tcW w:w="2977" w:type="dxa"/>
          </w:tcPr>
          <w:p w14:paraId="16257B8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Киришский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Пчевжинское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Горчаково</w:t>
            </w:r>
            <w:proofErr w:type="spellEnd"/>
          </w:p>
        </w:tc>
        <w:tc>
          <w:tcPr>
            <w:tcW w:w="3402" w:type="dxa"/>
          </w:tcPr>
          <w:p w14:paraId="36FFDDD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0EED3CF" w14:textId="3139CDE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D22493B" w14:textId="77777777" w:rsidTr="001A6B3D">
        <w:tc>
          <w:tcPr>
            <w:tcW w:w="771" w:type="dxa"/>
          </w:tcPr>
          <w:p w14:paraId="0055D08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5.116</w:t>
            </w:r>
          </w:p>
        </w:tc>
        <w:tc>
          <w:tcPr>
            <w:tcW w:w="4394" w:type="dxa"/>
          </w:tcPr>
          <w:p w14:paraId="772D6963" w14:textId="2A93300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«Киришская клиническая межрайонная больница»)</w:t>
            </w:r>
          </w:p>
        </w:tc>
        <w:tc>
          <w:tcPr>
            <w:tcW w:w="2977" w:type="dxa"/>
          </w:tcPr>
          <w:p w14:paraId="2430EA7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Киришский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Пчевское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Мотохово</w:t>
            </w:r>
          </w:p>
        </w:tc>
        <w:tc>
          <w:tcPr>
            <w:tcW w:w="3402" w:type="dxa"/>
          </w:tcPr>
          <w:p w14:paraId="039F7D8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89F2A31" w14:textId="2896D53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678BBD7" w14:textId="77777777" w:rsidTr="001A6B3D">
        <w:tc>
          <w:tcPr>
            <w:tcW w:w="771" w:type="dxa"/>
          </w:tcPr>
          <w:p w14:paraId="1760357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5.117</w:t>
            </w:r>
          </w:p>
        </w:tc>
        <w:tc>
          <w:tcPr>
            <w:tcW w:w="4394" w:type="dxa"/>
          </w:tcPr>
          <w:p w14:paraId="60EF4E86" w14:textId="095F7CE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«Киришская клиническая межрайонная больница»)</w:t>
            </w:r>
          </w:p>
        </w:tc>
        <w:tc>
          <w:tcPr>
            <w:tcW w:w="2977" w:type="dxa"/>
          </w:tcPr>
          <w:p w14:paraId="57A44B0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Киришский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Глажевское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Тихорицы</w:t>
            </w:r>
            <w:proofErr w:type="spellEnd"/>
          </w:p>
        </w:tc>
        <w:tc>
          <w:tcPr>
            <w:tcW w:w="3402" w:type="dxa"/>
          </w:tcPr>
          <w:p w14:paraId="54DF88B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E8D86CA" w14:textId="45DD217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42C3EFB" w14:textId="77777777" w:rsidTr="001A6B3D">
        <w:tc>
          <w:tcPr>
            <w:tcW w:w="771" w:type="dxa"/>
          </w:tcPr>
          <w:p w14:paraId="50CAF36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5.118</w:t>
            </w:r>
          </w:p>
        </w:tc>
        <w:tc>
          <w:tcPr>
            <w:tcW w:w="4394" w:type="dxa"/>
          </w:tcPr>
          <w:p w14:paraId="14E7CCFF" w14:textId="7501D3E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«Киришская клиническая межрайонная больница»)</w:t>
            </w:r>
          </w:p>
        </w:tc>
        <w:tc>
          <w:tcPr>
            <w:tcW w:w="2977" w:type="dxa"/>
          </w:tcPr>
          <w:p w14:paraId="1BB016A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Киришский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Глажевское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поселок при железнодорожной станции Андреево</w:t>
            </w:r>
          </w:p>
        </w:tc>
        <w:tc>
          <w:tcPr>
            <w:tcW w:w="3402" w:type="dxa"/>
          </w:tcPr>
          <w:p w14:paraId="4D629BA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AF92C7B" w14:textId="4210735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973EDD8" w14:textId="77777777" w:rsidTr="001A6B3D">
        <w:tc>
          <w:tcPr>
            <w:tcW w:w="771" w:type="dxa"/>
          </w:tcPr>
          <w:p w14:paraId="5078E3EC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5.119</w:t>
            </w:r>
          </w:p>
        </w:tc>
        <w:tc>
          <w:tcPr>
            <w:tcW w:w="4394" w:type="dxa"/>
          </w:tcPr>
          <w:p w14:paraId="48CCAC2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Офис врача общей практики (реконструкция здания бытового обслуживания)</w:t>
            </w:r>
          </w:p>
        </w:tc>
        <w:tc>
          <w:tcPr>
            <w:tcW w:w="2977" w:type="dxa"/>
          </w:tcPr>
          <w:p w14:paraId="6EF6133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Путиловское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Путилово</w:t>
            </w:r>
            <w:proofErr w:type="spellEnd"/>
          </w:p>
        </w:tc>
        <w:tc>
          <w:tcPr>
            <w:tcW w:w="3402" w:type="dxa"/>
          </w:tcPr>
          <w:p w14:paraId="714BE8C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 посещений в смену</w:t>
            </w:r>
          </w:p>
        </w:tc>
        <w:tc>
          <w:tcPr>
            <w:tcW w:w="3686" w:type="dxa"/>
          </w:tcPr>
          <w:p w14:paraId="082E7610" w14:textId="14A25E5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FE354FA" w14:textId="77777777" w:rsidTr="001A6B3D">
        <w:tc>
          <w:tcPr>
            <w:tcW w:w="771" w:type="dxa"/>
          </w:tcPr>
          <w:p w14:paraId="6F7873D9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5.120</w:t>
            </w:r>
          </w:p>
        </w:tc>
        <w:tc>
          <w:tcPr>
            <w:tcW w:w="4394" w:type="dxa"/>
          </w:tcPr>
          <w:p w14:paraId="7B0139C0" w14:textId="3DA1990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«Кировская межрайонная больница»)</w:t>
            </w:r>
          </w:p>
        </w:tc>
        <w:tc>
          <w:tcPr>
            <w:tcW w:w="2977" w:type="dxa"/>
          </w:tcPr>
          <w:p w14:paraId="79116692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Кировский муниципальный район, Суховское сельское поселение, дер. Сухое</w:t>
            </w:r>
          </w:p>
        </w:tc>
        <w:tc>
          <w:tcPr>
            <w:tcW w:w="3402" w:type="dxa"/>
          </w:tcPr>
          <w:p w14:paraId="2B98D79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1929824" w14:textId="68CE0BD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384DF91E" w14:textId="77777777" w:rsidTr="001A6B3D">
        <w:tc>
          <w:tcPr>
            <w:tcW w:w="771" w:type="dxa"/>
          </w:tcPr>
          <w:p w14:paraId="1F3FC1A1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5.121</w:t>
            </w:r>
          </w:p>
        </w:tc>
        <w:tc>
          <w:tcPr>
            <w:tcW w:w="4394" w:type="dxa"/>
          </w:tcPr>
          <w:p w14:paraId="6BF409EA" w14:textId="0613129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«Кировская межрайонная больница»)</w:t>
            </w:r>
          </w:p>
        </w:tc>
        <w:tc>
          <w:tcPr>
            <w:tcW w:w="2977" w:type="dxa"/>
          </w:tcPr>
          <w:p w14:paraId="0C2D3A5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Мгинское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Сологубовка</w:t>
            </w:r>
            <w:proofErr w:type="spellEnd"/>
          </w:p>
        </w:tc>
        <w:tc>
          <w:tcPr>
            <w:tcW w:w="3402" w:type="dxa"/>
          </w:tcPr>
          <w:p w14:paraId="3E23D77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00E1BD2" w14:textId="2716666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1973F05" w14:textId="77777777" w:rsidTr="001A6B3D">
        <w:tc>
          <w:tcPr>
            <w:tcW w:w="771" w:type="dxa"/>
          </w:tcPr>
          <w:p w14:paraId="225AC5B9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5.122</w:t>
            </w:r>
          </w:p>
        </w:tc>
        <w:tc>
          <w:tcPr>
            <w:tcW w:w="4394" w:type="dxa"/>
          </w:tcPr>
          <w:p w14:paraId="0F6018CF" w14:textId="1379107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типа (ГБУЗ ЛО «Кировская межрайонная больница»)</w:t>
            </w:r>
          </w:p>
        </w:tc>
        <w:tc>
          <w:tcPr>
            <w:tcW w:w="2977" w:type="dxa"/>
          </w:tcPr>
          <w:p w14:paraId="74A4856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Кировский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Мгинское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пос. Старая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Малукса</w:t>
            </w:r>
            <w:proofErr w:type="spellEnd"/>
          </w:p>
        </w:tc>
        <w:tc>
          <w:tcPr>
            <w:tcW w:w="3402" w:type="dxa"/>
          </w:tcPr>
          <w:p w14:paraId="669FAAB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664517F" w14:textId="1621193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Изменены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</w:t>
            </w:r>
          </w:p>
        </w:tc>
      </w:tr>
      <w:tr w:rsidR="00E246D1" w:rsidRPr="00E246D1" w14:paraId="29A967A7" w14:textId="77777777" w:rsidTr="001A6B3D">
        <w:tc>
          <w:tcPr>
            <w:tcW w:w="771" w:type="dxa"/>
          </w:tcPr>
          <w:p w14:paraId="42595A0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5.123</w:t>
            </w:r>
          </w:p>
        </w:tc>
        <w:tc>
          <w:tcPr>
            <w:tcW w:w="4394" w:type="dxa"/>
          </w:tcPr>
          <w:p w14:paraId="78E00673" w14:textId="0C2C2AD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«Кировская межрайонная больница»)</w:t>
            </w:r>
          </w:p>
        </w:tc>
        <w:tc>
          <w:tcPr>
            <w:tcW w:w="2977" w:type="dxa"/>
          </w:tcPr>
          <w:p w14:paraId="45645B4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Кировский муниципальный район, Павловское городское поселение, пос. Новинка</w:t>
            </w:r>
          </w:p>
        </w:tc>
        <w:tc>
          <w:tcPr>
            <w:tcW w:w="3402" w:type="dxa"/>
          </w:tcPr>
          <w:p w14:paraId="360F2D4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F48DF3F" w14:textId="2281E82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896B7C3" w14:textId="77777777" w:rsidTr="001A6B3D">
        <w:tc>
          <w:tcPr>
            <w:tcW w:w="771" w:type="dxa"/>
          </w:tcPr>
          <w:p w14:paraId="62FA3D9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5.124</w:t>
            </w:r>
          </w:p>
        </w:tc>
        <w:tc>
          <w:tcPr>
            <w:tcW w:w="4394" w:type="dxa"/>
          </w:tcPr>
          <w:p w14:paraId="3518E3F4" w14:textId="521B088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«Кировская межрайонная больница»)</w:t>
            </w:r>
          </w:p>
        </w:tc>
        <w:tc>
          <w:tcPr>
            <w:tcW w:w="2977" w:type="dxa"/>
          </w:tcPr>
          <w:p w14:paraId="16EDE04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Кировский муниципальный район, Синявинское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Синявино</w:t>
            </w:r>
          </w:p>
        </w:tc>
        <w:tc>
          <w:tcPr>
            <w:tcW w:w="3402" w:type="dxa"/>
          </w:tcPr>
          <w:p w14:paraId="3EC1FF6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370C733" w14:textId="4D298BD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FF2AE22" w14:textId="77777777" w:rsidTr="001A6B3D">
        <w:tc>
          <w:tcPr>
            <w:tcW w:w="771" w:type="dxa"/>
          </w:tcPr>
          <w:p w14:paraId="19146B3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5.125</w:t>
            </w:r>
          </w:p>
        </w:tc>
        <w:tc>
          <w:tcPr>
            <w:tcW w:w="4394" w:type="dxa"/>
          </w:tcPr>
          <w:p w14:paraId="3F61D95F" w14:textId="19C9E7B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«Кировская межрайонная больница»)</w:t>
            </w:r>
          </w:p>
        </w:tc>
        <w:tc>
          <w:tcPr>
            <w:tcW w:w="2977" w:type="dxa"/>
          </w:tcPr>
          <w:p w14:paraId="27DCFAC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Кировский муниципальный район, Шумское сельское поселение, дер. Новый Быт</w:t>
            </w:r>
          </w:p>
        </w:tc>
        <w:tc>
          <w:tcPr>
            <w:tcW w:w="3402" w:type="dxa"/>
          </w:tcPr>
          <w:p w14:paraId="638DD2B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52D9FE04" w14:textId="7D7C026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5F7398E" w14:textId="77777777" w:rsidTr="001A6B3D">
        <w:tc>
          <w:tcPr>
            <w:tcW w:w="771" w:type="dxa"/>
          </w:tcPr>
          <w:p w14:paraId="6C0EF72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5.126</w:t>
            </w:r>
          </w:p>
        </w:tc>
        <w:tc>
          <w:tcPr>
            <w:tcW w:w="4394" w:type="dxa"/>
          </w:tcPr>
          <w:p w14:paraId="152DC60E" w14:textId="000C63C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«Кировская межрайонная больница»)</w:t>
            </w:r>
          </w:p>
        </w:tc>
        <w:tc>
          <w:tcPr>
            <w:tcW w:w="2977" w:type="dxa"/>
          </w:tcPr>
          <w:p w14:paraId="1813C3D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Кировский муниципальный район, Суховское сельское поселение, дер. Лаврово</w:t>
            </w:r>
          </w:p>
        </w:tc>
        <w:tc>
          <w:tcPr>
            <w:tcW w:w="3402" w:type="dxa"/>
          </w:tcPr>
          <w:p w14:paraId="494D67F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999A261" w14:textId="2CD9192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52CF7F1" w14:textId="77777777" w:rsidTr="001A6B3D">
        <w:tc>
          <w:tcPr>
            <w:tcW w:w="771" w:type="dxa"/>
          </w:tcPr>
          <w:p w14:paraId="0867E005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5.127</w:t>
            </w:r>
          </w:p>
        </w:tc>
        <w:tc>
          <w:tcPr>
            <w:tcW w:w="4394" w:type="dxa"/>
          </w:tcPr>
          <w:p w14:paraId="1409D4B8" w14:textId="33687A5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«Кировская клиническая межрайонная больница»)</w:t>
            </w:r>
          </w:p>
        </w:tc>
        <w:tc>
          <w:tcPr>
            <w:tcW w:w="2977" w:type="dxa"/>
          </w:tcPr>
          <w:p w14:paraId="5832537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Кировский муниципальный район, Кировское городское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Молодцово</w:t>
            </w:r>
            <w:proofErr w:type="spellEnd"/>
          </w:p>
        </w:tc>
        <w:tc>
          <w:tcPr>
            <w:tcW w:w="3402" w:type="dxa"/>
          </w:tcPr>
          <w:p w14:paraId="1DB8ADB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0EBE7EB" w14:textId="77F2099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292C0B7" w14:textId="77777777" w:rsidTr="001A6B3D">
        <w:tc>
          <w:tcPr>
            <w:tcW w:w="771" w:type="dxa"/>
          </w:tcPr>
          <w:p w14:paraId="29309CA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5.128</w:t>
            </w:r>
          </w:p>
        </w:tc>
        <w:tc>
          <w:tcPr>
            <w:tcW w:w="4394" w:type="dxa"/>
          </w:tcPr>
          <w:p w14:paraId="48F6DD81" w14:textId="2B9C6CB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«Лодейнопольская межрайонная больница»)</w:t>
            </w:r>
          </w:p>
        </w:tc>
        <w:tc>
          <w:tcPr>
            <w:tcW w:w="2977" w:type="dxa"/>
          </w:tcPr>
          <w:p w14:paraId="419C7D1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Лодейнопольский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Алёховщинское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Тервеничи</w:t>
            </w:r>
            <w:proofErr w:type="spellEnd"/>
          </w:p>
        </w:tc>
        <w:tc>
          <w:tcPr>
            <w:tcW w:w="3402" w:type="dxa"/>
          </w:tcPr>
          <w:p w14:paraId="2B77FCC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15 посещений в смену</w:t>
            </w:r>
          </w:p>
        </w:tc>
        <w:tc>
          <w:tcPr>
            <w:tcW w:w="3686" w:type="dxa"/>
          </w:tcPr>
          <w:p w14:paraId="35283555" w14:textId="3AC1743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26E738F" w14:textId="77777777" w:rsidTr="001A6B3D">
        <w:tc>
          <w:tcPr>
            <w:tcW w:w="771" w:type="dxa"/>
          </w:tcPr>
          <w:p w14:paraId="32F80738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5.129</w:t>
            </w:r>
          </w:p>
        </w:tc>
        <w:tc>
          <w:tcPr>
            <w:tcW w:w="4394" w:type="dxa"/>
          </w:tcPr>
          <w:p w14:paraId="7039C7E8" w14:textId="2BB5A049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«Лодейнопольская межрайонная больница»)</w:t>
            </w:r>
          </w:p>
        </w:tc>
        <w:tc>
          <w:tcPr>
            <w:tcW w:w="2977" w:type="dxa"/>
          </w:tcPr>
          <w:p w14:paraId="73B703F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Лодейнопольский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Доможировское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Мошкино</w:t>
            </w:r>
          </w:p>
        </w:tc>
        <w:tc>
          <w:tcPr>
            <w:tcW w:w="3402" w:type="dxa"/>
          </w:tcPr>
          <w:p w14:paraId="4F1F2DB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A296E03" w14:textId="13DBCF06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основные характеристики объекта </w:t>
            </w:r>
          </w:p>
        </w:tc>
      </w:tr>
      <w:tr w:rsidR="00E246D1" w:rsidRPr="00E246D1" w14:paraId="52AB122A" w14:textId="77777777" w:rsidTr="001A6B3D">
        <w:tc>
          <w:tcPr>
            <w:tcW w:w="771" w:type="dxa"/>
          </w:tcPr>
          <w:p w14:paraId="02540234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5.130</w:t>
            </w:r>
          </w:p>
        </w:tc>
        <w:tc>
          <w:tcPr>
            <w:tcW w:w="4394" w:type="dxa"/>
          </w:tcPr>
          <w:p w14:paraId="6BE542C7" w14:textId="1C15C3EF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«Лодейнопольская межрайонная больница»)</w:t>
            </w:r>
          </w:p>
        </w:tc>
        <w:tc>
          <w:tcPr>
            <w:tcW w:w="2977" w:type="dxa"/>
          </w:tcPr>
          <w:p w14:paraId="553FCDD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Лодейнопольский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Янегское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Янега</w:t>
            </w:r>
          </w:p>
        </w:tc>
        <w:tc>
          <w:tcPr>
            <w:tcW w:w="3402" w:type="dxa"/>
          </w:tcPr>
          <w:p w14:paraId="0BC8CA7D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10CC9EB" w14:textId="1040318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КЗ ЛО в связи с отсутствием потребности в новом ФАП (существующий 2009 года постройки)</w:t>
            </w:r>
          </w:p>
        </w:tc>
      </w:tr>
      <w:tr w:rsidR="00E246D1" w:rsidRPr="00E246D1" w14:paraId="38CE5F1C" w14:textId="77777777" w:rsidTr="001A6B3D">
        <w:tc>
          <w:tcPr>
            <w:tcW w:w="771" w:type="dxa"/>
          </w:tcPr>
          <w:p w14:paraId="07E4AE47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5.131</w:t>
            </w:r>
          </w:p>
        </w:tc>
        <w:tc>
          <w:tcPr>
            <w:tcW w:w="4394" w:type="dxa"/>
          </w:tcPr>
          <w:p w14:paraId="6AFE852D" w14:textId="375E971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«Лодейнопольская межрайонная больница»)</w:t>
            </w:r>
          </w:p>
        </w:tc>
        <w:tc>
          <w:tcPr>
            <w:tcW w:w="2977" w:type="dxa"/>
          </w:tcPr>
          <w:p w14:paraId="4147EFB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Лодейнопольский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Доможировское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Рассвет</w:t>
            </w:r>
          </w:p>
        </w:tc>
        <w:tc>
          <w:tcPr>
            <w:tcW w:w="3402" w:type="dxa"/>
          </w:tcPr>
          <w:p w14:paraId="7FC3BD0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336CFCB" w14:textId="0390B998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0557A61" w14:textId="77777777" w:rsidTr="001A6B3D">
        <w:tc>
          <w:tcPr>
            <w:tcW w:w="771" w:type="dxa"/>
          </w:tcPr>
          <w:p w14:paraId="60239022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5.132</w:t>
            </w:r>
          </w:p>
        </w:tc>
        <w:tc>
          <w:tcPr>
            <w:tcW w:w="4394" w:type="dxa"/>
          </w:tcPr>
          <w:p w14:paraId="4F5D55D2" w14:textId="0371A16D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«Лодейнопольская межрайонная больница»)</w:t>
            </w:r>
          </w:p>
        </w:tc>
        <w:tc>
          <w:tcPr>
            <w:tcW w:w="2977" w:type="dxa"/>
          </w:tcPr>
          <w:p w14:paraId="4AB2419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Лодейнопольский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Свирьстройское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Свирьстрой</w:t>
            </w:r>
          </w:p>
        </w:tc>
        <w:tc>
          <w:tcPr>
            <w:tcW w:w="3402" w:type="dxa"/>
          </w:tcPr>
          <w:p w14:paraId="338B11B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932E3AE" w14:textId="0759702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КЗ ЛО в связи с отсутствием потребности в новом ФАП (существующий 2016 года постройки)</w:t>
            </w:r>
          </w:p>
        </w:tc>
      </w:tr>
      <w:tr w:rsidR="00E246D1" w:rsidRPr="00E246D1" w14:paraId="2AC34E87" w14:textId="77777777" w:rsidTr="001A6B3D">
        <w:tc>
          <w:tcPr>
            <w:tcW w:w="771" w:type="dxa"/>
          </w:tcPr>
          <w:p w14:paraId="5A44B1EE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5.133</w:t>
            </w:r>
          </w:p>
        </w:tc>
        <w:tc>
          <w:tcPr>
            <w:tcW w:w="4394" w:type="dxa"/>
          </w:tcPr>
          <w:p w14:paraId="186AD75F" w14:textId="231243D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«Лодейнопольская межрайонная больница»)</w:t>
            </w:r>
          </w:p>
        </w:tc>
        <w:tc>
          <w:tcPr>
            <w:tcW w:w="2977" w:type="dxa"/>
          </w:tcPr>
          <w:p w14:paraId="55D51E2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Лодейнопольский муниципальный район, Лодейнопольское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Шамокша</w:t>
            </w:r>
            <w:proofErr w:type="spellEnd"/>
          </w:p>
        </w:tc>
        <w:tc>
          <w:tcPr>
            <w:tcW w:w="3402" w:type="dxa"/>
          </w:tcPr>
          <w:p w14:paraId="6BF33C7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D63DA8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по причине отсутствия в действующем генеральном плане</w:t>
            </w:r>
          </w:p>
        </w:tc>
      </w:tr>
      <w:tr w:rsidR="00E246D1" w:rsidRPr="00E246D1" w14:paraId="409726B8" w14:textId="77777777" w:rsidTr="001A6B3D">
        <w:tc>
          <w:tcPr>
            <w:tcW w:w="771" w:type="dxa"/>
          </w:tcPr>
          <w:p w14:paraId="21A850A9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5.134</w:t>
            </w:r>
          </w:p>
        </w:tc>
        <w:tc>
          <w:tcPr>
            <w:tcW w:w="4394" w:type="dxa"/>
          </w:tcPr>
          <w:p w14:paraId="512B1F09" w14:textId="4D97DEDE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«Лодейнопольская межрайонная больница»)</w:t>
            </w:r>
          </w:p>
        </w:tc>
        <w:tc>
          <w:tcPr>
            <w:tcW w:w="2977" w:type="dxa"/>
          </w:tcPr>
          <w:p w14:paraId="7E528C9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Лодейнопольский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Янегское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Старая Слобода</w:t>
            </w:r>
          </w:p>
        </w:tc>
        <w:tc>
          <w:tcPr>
            <w:tcW w:w="3402" w:type="dxa"/>
          </w:tcPr>
          <w:p w14:paraId="3FE83B0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B2E0C35" w14:textId="2AACD144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0DD7520" w14:textId="77777777" w:rsidTr="001A6B3D">
        <w:tc>
          <w:tcPr>
            <w:tcW w:w="771" w:type="dxa"/>
          </w:tcPr>
          <w:p w14:paraId="01B5360B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5.135</w:t>
            </w:r>
          </w:p>
        </w:tc>
        <w:tc>
          <w:tcPr>
            <w:tcW w:w="4394" w:type="dxa"/>
          </w:tcPr>
          <w:p w14:paraId="1FE6E54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Кабинет врача общей практики</w:t>
            </w:r>
          </w:p>
        </w:tc>
        <w:tc>
          <w:tcPr>
            <w:tcW w:w="2977" w:type="dxa"/>
          </w:tcPr>
          <w:p w14:paraId="77F62E0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Аннинское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Куттузи</w:t>
            </w:r>
            <w:proofErr w:type="spellEnd"/>
          </w:p>
        </w:tc>
        <w:tc>
          <w:tcPr>
            <w:tcW w:w="3402" w:type="dxa"/>
          </w:tcPr>
          <w:p w14:paraId="3A51C373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144 посещений в смену, во встроенно-пристроенных помещениях общей площадью не менее 250-300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расположенных на первом этаже с отдельными входами</w:t>
            </w:r>
          </w:p>
        </w:tc>
        <w:tc>
          <w:tcPr>
            <w:tcW w:w="3686" w:type="dxa"/>
          </w:tcPr>
          <w:p w14:paraId="6DC3F010" w14:textId="22A3B7C5" w:rsidR="00B26484" w:rsidRPr="00E246D1" w:rsidRDefault="0018164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</w:t>
            </w:r>
            <w:r w:rsidR="00B26484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сключен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 связи с тем, что в схеме территориального планирования Ленинградской области не учитываются мероприятия по выкупу встроенно-пристроенных помещений, сведения содержатся в материалах по обоснованию в текстовой форме</w:t>
            </w:r>
          </w:p>
        </w:tc>
      </w:tr>
      <w:tr w:rsidR="00E246D1" w:rsidRPr="00E246D1" w14:paraId="6AD86AD4" w14:textId="77777777" w:rsidTr="001A6B3D">
        <w:tc>
          <w:tcPr>
            <w:tcW w:w="771" w:type="dxa"/>
          </w:tcPr>
          <w:p w14:paraId="1AE301E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5.136</w:t>
            </w:r>
          </w:p>
        </w:tc>
        <w:tc>
          <w:tcPr>
            <w:tcW w:w="4394" w:type="dxa"/>
          </w:tcPr>
          <w:p w14:paraId="11CCB404" w14:textId="023FEFE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7522C0A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Кипенское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Витино</w:t>
            </w:r>
          </w:p>
        </w:tc>
        <w:tc>
          <w:tcPr>
            <w:tcW w:w="3402" w:type="dxa"/>
          </w:tcPr>
          <w:p w14:paraId="514610F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8060AC9" w14:textId="7FA1688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4C49C18" w14:textId="77777777" w:rsidTr="001A6B3D">
        <w:tc>
          <w:tcPr>
            <w:tcW w:w="771" w:type="dxa"/>
          </w:tcPr>
          <w:p w14:paraId="0B872E7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5.137</w:t>
            </w:r>
          </w:p>
        </w:tc>
        <w:tc>
          <w:tcPr>
            <w:tcW w:w="4394" w:type="dxa"/>
          </w:tcPr>
          <w:p w14:paraId="5C0F6BC4" w14:textId="71DC74D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2-го типа (ГБУЗ ЛО «Ломоносовская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56A62FC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Большеижорское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Большая Ижора</w:t>
            </w:r>
          </w:p>
        </w:tc>
        <w:tc>
          <w:tcPr>
            <w:tcW w:w="3402" w:type="dxa"/>
          </w:tcPr>
          <w:p w14:paraId="408466A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3263ABDA" w14:textId="3D671EE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09B01D09" w14:textId="77777777" w:rsidTr="001A6B3D">
        <w:tc>
          <w:tcPr>
            <w:tcW w:w="771" w:type="dxa"/>
          </w:tcPr>
          <w:p w14:paraId="75A50CA6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5.138</w:t>
            </w:r>
          </w:p>
        </w:tc>
        <w:tc>
          <w:tcPr>
            <w:tcW w:w="4394" w:type="dxa"/>
          </w:tcPr>
          <w:p w14:paraId="57E32487" w14:textId="559AB41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2-го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3FFD425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Ломоносовский муниципальный район, Копорское сельское поселение, с. Копорье</w:t>
            </w:r>
          </w:p>
        </w:tc>
        <w:tc>
          <w:tcPr>
            <w:tcW w:w="3402" w:type="dxa"/>
          </w:tcPr>
          <w:p w14:paraId="71E78BC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AEB2325" w14:textId="2804C37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53AACB2" w14:textId="77777777" w:rsidTr="001A6B3D">
        <w:tc>
          <w:tcPr>
            <w:tcW w:w="771" w:type="dxa"/>
          </w:tcPr>
          <w:p w14:paraId="44568689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5.139</w:t>
            </w:r>
          </w:p>
        </w:tc>
        <w:tc>
          <w:tcPr>
            <w:tcW w:w="4394" w:type="dxa"/>
          </w:tcPr>
          <w:p w14:paraId="46740C50" w14:textId="016A1648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2-го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6D092B0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Ломоносовский муниципальный район, Оржицкое сельское поселение, дер. Оржицы</w:t>
            </w:r>
          </w:p>
        </w:tc>
        <w:tc>
          <w:tcPr>
            <w:tcW w:w="3402" w:type="dxa"/>
          </w:tcPr>
          <w:p w14:paraId="13C4C72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F19A0CC" w14:textId="048FC04E" w:rsidR="00B26484" w:rsidRPr="00E246D1" w:rsidRDefault="000F0B09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изменением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вида организации на амбулаторию с учетом предложения администрации Оржицкого сельского поселения и позиции КЗ ЛО</w:t>
            </w:r>
          </w:p>
        </w:tc>
      </w:tr>
      <w:tr w:rsidR="00E246D1" w:rsidRPr="00E246D1" w14:paraId="43EB2679" w14:textId="77777777" w:rsidTr="001A6B3D">
        <w:tc>
          <w:tcPr>
            <w:tcW w:w="771" w:type="dxa"/>
          </w:tcPr>
          <w:p w14:paraId="06FFE27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5.140</w:t>
            </w:r>
          </w:p>
        </w:tc>
        <w:tc>
          <w:tcPr>
            <w:tcW w:w="4394" w:type="dxa"/>
          </w:tcPr>
          <w:p w14:paraId="219E97E4" w14:textId="6B6381F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5C35B7F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Лебяженское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Гора-Валдай</w:t>
            </w:r>
          </w:p>
        </w:tc>
        <w:tc>
          <w:tcPr>
            <w:tcW w:w="3402" w:type="dxa"/>
          </w:tcPr>
          <w:p w14:paraId="13DEF95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C102F15" w14:textId="47A00E3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4924504" w14:textId="77777777" w:rsidTr="001A6B3D">
        <w:tc>
          <w:tcPr>
            <w:tcW w:w="771" w:type="dxa"/>
          </w:tcPr>
          <w:p w14:paraId="2F2FD4E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5.141</w:t>
            </w:r>
          </w:p>
        </w:tc>
        <w:tc>
          <w:tcPr>
            <w:tcW w:w="4394" w:type="dxa"/>
          </w:tcPr>
          <w:p w14:paraId="5906D5A4" w14:textId="6FE8664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763ED1D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Лебяженское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Шепелево</w:t>
            </w:r>
            <w:proofErr w:type="spellEnd"/>
          </w:p>
        </w:tc>
        <w:tc>
          <w:tcPr>
            <w:tcW w:w="3402" w:type="dxa"/>
          </w:tcPr>
          <w:p w14:paraId="6305EA9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505A4DA" w14:textId="1168570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CAA95C2" w14:textId="77777777" w:rsidTr="001A6B3D">
        <w:tc>
          <w:tcPr>
            <w:tcW w:w="771" w:type="dxa"/>
          </w:tcPr>
          <w:p w14:paraId="2A6E942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5.142</w:t>
            </w:r>
          </w:p>
        </w:tc>
        <w:tc>
          <w:tcPr>
            <w:tcW w:w="4394" w:type="dxa"/>
          </w:tcPr>
          <w:p w14:paraId="6F376793" w14:textId="58839CA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«Ломоносовская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3B8D5B7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Лебяженское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Коваши</w:t>
            </w:r>
          </w:p>
        </w:tc>
        <w:tc>
          <w:tcPr>
            <w:tcW w:w="3402" w:type="dxa"/>
          </w:tcPr>
          <w:p w14:paraId="38FA3E1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732CE719" w14:textId="12FEDFA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52F691F5" w14:textId="77777777" w:rsidTr="001A6B3D">
        <w:tc>
          <w:tcPr>
            <w:tcW w:w="771" w:type="dxa"/>
          </w:tcPr>
          <w:p w14:paraId="573FE7B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5.143</w:t>
            </w:r>
          </w:p>
        </w:tc>
        <w:tc>
          <w:tcPr>
            <w:tcW w:w="4394" w:type="dxa"/>
          </w:tcPr>
          <w:p w14:paraId="49A8AF05" w14:textId="2A858A4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674F295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Копорское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Ломаха</w:t>
            </w:r>
            <w:proofErr w:type="spellEnd"/>
          </w:p>
        </w:tc>
        <w:tc>
          <w:tcPr>
            <w:tcW w:w="3402" w:type="dxa"/>
          </w:tcPr>
          <w:p w14:paraId="62F2806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C347198" w14:textId="11F049B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9BBD4CB" w14:textId="77777777" w:rsidTr="001A6B3D">
        <w:tc>
          <w:tcPr>
            <w:tcW w:w="771" w:type="dxa"/>
          </w:tcPr>
          <w:p w14:paraId="584A579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5.144</w:t>
            </w:r>
          </w:p>
        </w:tc>
        <w:tc>
          <w:tcPr>
            <w:tcW w:w="4394" w:type="dxa"/>
          </w:tcPr>
          <w:p w14:paraId="37102CA7" w14:textId="732EA18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028DDDDC" w14:textId="6E6B6E2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Гостилицкое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Гостилицы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п/о «Озерное»</w:t>
            </w:r>
          </w:p>
        </w:tc>
        <w:tc>
          <w:tcPr>
            <w:tcW w:w="3402" w:type="dxa"/>
          </w:tcPr>
          <w:p w14:paraId="1784F69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2F41AFA" w14:textId="5268386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4BFE000" w14:textId="77777777" w:rsidTr="001A6B3D">
        <w:tc>
          <w:tcPr>
            <w:tcW w:w="771" w:type="dxa"/>
          </w:tcPr>
          <w:p w14:paraId="45DF3FC5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5.145</w:t>
            </w:r>
          </w:p>
        </w:tc>
        <w:tc>
          <w:tcPr>
            <w:tcW w:w="4394" w:type="dxa"/>
          </w:tcPr>
          <w:p w14:paraId="209E421C" w14:textId="64C4DEC0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725AE1F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Лопухинское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Глобицы</w:t>
            </w:r>
            <w:proofErr w:type="spellEnd"/>
          </w:p>
        </w:tc>
        <w:tc>
          <w:tcPr>
            <w:tcW w:w="3402" w:type="dxa"/>
          </w:tcPr>
          <w:p w14:paraId="239BD0F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2BAC86E6" w14:textId="3EC59CFE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6A978864" w14:textId="77777777" w:rsidTr="001A6B3D">
        <w:tc>
          <w:tcPr>
            <w:tcW w:w="771" w:type="dxa"/>
          </w:tcPr>
          <w:p w14:paraId="20012D8E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5.146</w:t>
            </w:r>
          </w:p>
        </w:tc>
        <w:tc>
          <w:tcPr>
            <w:tcW w:w="4394" w:type="dxa"/>
          </w:tcPr>
          <w:p w14:paraId="683D53FC" w14:textId="4A558F1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«Ломоносовская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И.Н.Юдченко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13CBDB9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Ропшинское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Яльгелево</w:t>
            </w:r>
            <w:proofErr w:type="spellEnd"/>
          </w:p>
        </w:tc>
        <w:tc>
          <w:tcPr>
            <w:tcW w:w="3402" w:type="dxa"/>
          </w:tcPr>
          <w:p w14:paraId="0EB4F38D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4EF00FB6" w14:textId="797DA840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6E29C66" w14:textId="77777777" w:rsidTr="001A6B3D">
        <w:tc>
          <w:tcPr>
            <w:tcW w:w="771" w:type="dxa"/>
          </w:tcPr>
          <w:p w14:paraId="525844E9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5.148</w:t>
            </w:r>
          </w:p>
        </w:tc>
        <w:tc>
          <w:tcPr>
            <w:tcW w:w="4394" w:type="dxa"/>
          </w:tcPr>
          <w:p w14:paraId="1F587DA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</w:t>
            </w:r>
          </w:p>
        </w:tc>
        <w:tc>
          <w:tcPr>
            <w:tcW w:w="2977" w:type="dxa"/>
          </w:tcPr>
          <w:p w14:paraId="20D955C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Гостилицкое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Гостилицы</w:t>
            </w:r>
            <w:proofErr w:type="spellEnd"/>
          </w:p>
        </w:tc>
        <w:tc>
          <w:tcPr>
            <w:tcW w:w="3402" w:type="dxa"/>
          </w:tcPr>
          <w:p w14:paraId="4CBD3CB0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70 посещений в смену</w:t>
            </w:r>
          </w:p>
        </w:tc>
        <w:tc>
          <w:tcPr>
            <w:tcW w:w="3686" w:type="dxa"/>
          </w:tcPr>
          <w:p w14:paraId="12CE1404" w14:textId="014D1B9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</w:t>
            </w:r>
            <w:r w:rsidR="00EE09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ы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объекта</w:t>
            </w:r>
            <w:r w:rsidR="00EE09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основные характеристики объекта</w:t>
            </w:r>
          </w:p>
        </w:tc>
      </w:tr>
      <w:tr w:rsidR="00E246D1" w:rsidRPr="00E246D1" w14:paraId="70C1671E" w14:textId="77777777" w:rsidTr="001A6B3D">
        <w:tc>
          <w:tcPr>
            <w:tcW w:w="771" w:type="dxa"/>
          </w:tcPr>
          <w:p w14:paraId="3E969859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5.149</w:t>
            </w:r>
          </w:p>
        </w:tc>
        <w:tc>
          <w:tcPr>
            <w:tcW w:w="4394" w:type="dxa"/>
          </w:tcPr>
          <w:p w14:paraId="325F5703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</w:t>
            </w:r>
          </w:p>
        </w:tc>
        <w:tc>
          <w:tcPr>
            <w:tcW w:w="2977" w:type="dxa"/>
          </w:tcPr>
          <w:p w14:paraId="0E99EF4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Низинское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Низино</w:t>
            </w:r>
            <w:proofErr w:type="spellEnd"/>
          </w:p>
        </w:tc>
        <w:tc>
          <w:tcPr>
            <w:tcW w:w="3402" w:type="dxa"/>
          </w:tcPr>
          <w:p w14:paraId="427D1A7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60 посещений в смену</w:t>
            </w:r>
          </w:p>
        </w:tc>
        <w:tc>
          <w:tcPr>
            <w:tcW w:w="3686" w:type="dxa"/>
          </w:tcPr>
          <w:p w14:paraId="546CE606" w14:textId="62F63E9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изменением вида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организации на амбулаторию в соответствии с позицией КЗ ЛО</w:t>
            </w:r>
          </w:p>
        </w:tc>
      </w:tr>
      <w:tr w:rsidR="00E246D1" w:rsidRPr="00E246D1" w14:paraId="597901D8" w14:textId="77777777" w:rsidTr="001A6B3D">
        <w:tc>
          <w:tcPr>
            <w:tcW w:w="771" w:type="dxa"/>
          </w:tcPr>
          <w:p w14:paraId="469DDC2A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5.150</w:t>
            </w:r>
          </w:p>
        </w:tc>
        <w:tc>
          <w:tcPr>
            <w:tcW w:w="4394" w:type="dxa"/>
          </w:tcPr>
          <w:p w14:paraId="3114113F" w14:textId="5FE2A2E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69E67D7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Волошовское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Волошово</w:t>
            </w:r>
          </w:p>
        </w:tc>
        <w:tc>
          <w:tcPr>
            <w:tcW w:w="3402" w:type="dxa"/>
          </w:tcPr>
          <w:p w14:paraId="4A69424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4320B97E" w14:textId="6BA53DF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5E57BB1A" w14:textId="77777777" w:rsidTr="001A6B3D">
        <w:tc>
          <w:tcPr>
            <w:tcW w:w="771" w:type="dxa"/>
          </w:tcPr>
          <w:p w14:paraId="1248AAF7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5.151</w:t>
            </w:r>
          </w:p>
        </w:tc>
        <w:tc>
          <w:tcPr>
            <w:tcW w:w="4394" w:type="dxa"/>
          </w:tcPr>
          <w:p w14:paraId="08D38400" w14:textId="18E34CC4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357BA54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Лужский муниципальный район, Володарское сельское поселение, пос. Володарское</w:t>
            </w:r>
          </w:p>
        </w:tc>
        <w:tc>
          <w:tcPr>
            <w:tcW w:w="3402" w:type="dxa"/>
          </w:tcPr>
          <w:p w14:paraId="638168B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69C1ED5" w14:textId="41DDE02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672DA45D" w14:textId="77777777" w:rsidTr="001A6B3D">
        <w:tc>
          <w:tcPr>
            <w:tcW w:w="771" w:type="dxa"/>
          </w:tcPr>
          <w:p w14:paraId="66B1B9AC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5.152</w:t>
            </w:r>
          </w:p>
        </w:tc>
        <w:tc>
          <w:tcPr>
            <w:tcW w:w="4394" w:type="dxa"/>
          </w:tcPr>
          <w:p w14:paraId="4B2CE489" w14:textId="0C7A7CB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«Лужская межрайонная больница»)</w:t>
            </w:r>
          </w:p>
        </w:tc>
        <w:tc>
          <w:tcPr>
            <w:tcW w:w="2977" w:type="dxa"/>
          </w:tcPr>
          <w:p w14:paraId="1448289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Заклинское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Заклинье</w:t>
            </w:r>
            <w:proofErr w:type="spellEnd"/>
          </w:p>
        </w:tc>
        <w:tc>
          <w:tcPr>
            <w:tcW w:w="3402" w:type="dxa"/>
          </w:tcPr>
          <w:p w14:paraId="2F4949D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9A2D762" w14:textId="1064B96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7F69F6C" w14:textId="77777777" w:rsidTr="001A6B3D">
        <w:tc>
          <w:tcPr>
            <w:tcW w:w="771" w:type="dxa"/>
          </w:tcPr>
          <w:p w14:paraId="5D0774D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5.153</w:t>
            </w:r>
          </w:p>
        </w:tc>
        <w:tc>
          <w:tcPr>
            <w:tcW w:w="4394" w:type="dxa"/>
          </w:tcPr>
          <w:p w14:paraId="021AACB6" w14:textId="448DDEC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5460699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Заклинское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Турово</w:t>
            </w:r>
          </w:p>
        </w:tc>
        <w:tc>
          <w:tcPr>
            <w:tcW w:w="3402" w:type="dxa"/>
          </w:tcPr>
          <w:p w14:paraId="11C02E9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4C801B8" w14:textId="60A585D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8FE9338" w14:textId="77777777" w:rsidTr="001A6B3D">
        <w:tc>
          <w:tcPr>
            <w:tcW w:w="771" w:type="dxa"/>
          </w:tcPr>
          <w:p w14:paraId="2B4ED93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5.154</w:t>
            </w:r>
          </w:p>
        </w:tc>
        <w:tc>
          <w:tcPr>
            <w:tcW w:w="4394" w:type="dxa"/>
          </w:tcPr>
          <w:p w14:paraId="0AEECFF2" w14:textId="6F13AE8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«Лужская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межрайонная больница»)</w:t>
            </w:r>
          </w:p>
        </w:tc>
        <w:tc>
          <w:tcPr>
            <w:tcW w:w="2977" w:type="dxa"/>
          </w:tcPr>
          <w:p w14:paraId="06AC31A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Лужский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Мшинское сельское поселение, пос. Красный Маяк</w:t>
            </w:r>
          </w:p>
        </w:tc>
        <w:tc>
          <w:tcPr>
            <w:tcW w:w="3402" w:type="dxa"/>
          </w:tcPr>
          <w:p w14:paraId="16F9E37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0B97C8CA" w14:textId="6549236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20EEE19F" w14:textId="77777777" w:rsidTr="001A6B3D">
        <w:tc>
          <w:tcPr>
            <w:tcW w:w="771" w:type="dxa"/>
          </w:tcPr>
          <w:p w14:paraId="3962C12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5.155</w:t>
            </w:r>
          </w:p>
        </w:tc>
        <w:tc>
          <w:tcPr>
            <w:tcW w:w="4394" w:type="dxa"/>
          </w:tcPr>
          <w:p w14:paraId="1C97FD83" w14:textId="0797334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0DE53AF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Мшинское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Пехенец</w:t>
            </w:r>
            <w:proofErr w:type="spellEnd"/>
          </w:p>
        </w:tc>
        <w:tc>
          <w:tcPr>
            <w:tcW w:w="3402" w:type="dxa"/>
          </w:tcPr>
          <w:p w14:paraId="2E15092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80CDFB4" w14:textId="64D6BA5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CDBA849" w14:textId="77777777" w:rsidTr="001A6B3D">
        <w:tc>
          <w:tcPr>
            <w:tcW w:w="771" w:type="dxa"/>
          </w:tcPr>
          <w:p w14:paraId="07525387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5.156</w:t>
            </w:r>
          </w:p>
        </w:tc>
        <w:tc>
          <w:tcPr>
            <w:tcW w:w="4394" w:type="dxa"/>
          </w:tcPr>
          <w:p w14:paraId="7C5B0F72" w14:textId="41D8203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4C6C8B7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Осьминское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Рель</w:t>
            </w:r>
          </w:p>
        </w:tc>
        <w:tc>
          <w:tcPr>
            <w:tcW w:w="3402" w:type="dxa"/>
          </w:tcPr>
          <w:p w14:paraId="7B2F223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A410EA5" w14:textId="4E6B10F6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5E8219B0" w14:textId="77777777" w:rsidTr="001A6B3D">
        <w:tc>
          <w:tcPr>
            <w:tcW w:w="771" w:type="dxa"/>
          </w:tcPr>
          <w:p w14:paraId="61D3B1E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5.157</w:t>
            </w:r>
          </w:p>
        </w:tc>
        <w:tc>
          <w:tcPr>
            <w:tcW w:w="4394" w:type="dxa"/>
          </w:tcPr>
          <w:p w14:paraId="115D3D18" w14:textId="7B8FA22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«Лужская межрайонная больница»)</w:t>
            </w:r>
          </w:p>
        </w:tc>
        <w:tc>
          <w:tcPr>
            <w:tcW w:w="2977" w:type="dxa"/>
          </w:tcPr>
          <w:p w14:paraId="40FD887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Ретюнское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Ретюнь</w:t>
            </w:r>
            <w:proofErr w:type="spellEnd"/>
          </w:p>
        </w:tc>
        <w:tc>
          <w:tcPr>
            <w:tcW w:w="3402" w:type="dxa"/>
          </w:tcPr>
          <w:p w14:paraId="59688F9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B59C909" w14:textId="2DF4530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7C48444" w14:textId="77777777" w:rsidTr="001A6B3D">
        <w:tc>
          <w:tcPr>
            <w:tcW w:w="771" w:type="dxa"/>
          </w:tcPr>
          <w:p w14:paraId="4020505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5.158</w:t>
            </w:r>
          </w:p>
        </w:tc>
        <w:tc>
          <w:tcPr>
            <w:tcW w:w="4394" w:type="dxa"/>
          </w:tcPr>
          <w:p w14:paraId="32B75740" w14:textId="4F88A2E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«Лужская межрайонная больница»)</w:t>
            </w:r>
          </w:p>
        </w:tc>
        <w:tc>
          <w:tcPr>
            <w:tcW w:w="2977" w:type="dxa"/>
          </w:tcPr>
          <w:p w14:paraId="3E9B01D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Скребловское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Скреблово</w:t>
            </w:r>
            <w:proofErr w:type="spellEnd"/>
          </w:p>
        </w:tc>
        <w:tc>
          <w:tcPr>
            <w:tcW w:w="3402" w:type="dxa"/>
          </w:tcPr>
          <w:p w14:paraId="5BA1D1B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9F85AE9" w14:textId="3C49515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D6C04C2" w14:textId="77777777" w:rsidTr="001A6B3D">
        <w:tc>
          <w:tcPr>
            <w:tcW w:w="771" w:type="dxa"/>
          </w:tcPr>
          <w:p w14:paraId="49132CEC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5.159</w:t>
            </w:r>
          </w:p>
        </w:tc>
        <w:tc>
          <w:tcPr>
            <w:tcW w:w="4394" w:type="dxa"/>
          </w:tcPr>
          <w:p w14:paraId="7FAF3C43" w14:textId="1948DFC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00A7D11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Оредежское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Тёсово-4</w:t>
            </w:r>
          </w:p>
        </w:tc>
        <w:tc>
          <w:tcPr>
            <w:tcW w:w="3402" w:type="dxa"/>
          </w:tcPr>
          <w:p w14:paraId="410C8DC2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9A72CBD" w14:textId="3BE13085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120F312" w14:textId="77777777" w:rsidTr="001A6B3D">
        <w:tc>
          <w:tcPr>
            <w:tcW w:w="771" w:type="dxa"/>
          </w:tcPr>
          <w:p w14:paraId="73FF65DC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5.160</w:t>
            </w:r>
          </w:p>
        </w:tc>
        <w:tc>
          <w:tcPr>
            <w:tcW w:w="4394" w:type="dxa"/>
          </w:tcPr>
          <w:p w14:paraId="27F38B88" w14:textId="5F38FD2D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типа (ГБУЗ ЛО «Лужская межрайонная больница»)</w:t>
            </w:r>
          </w:p>
        </w:tc>
        <w:tc>
          <w:tcPr>
            <w:tcW w:w="2977" w:type="dxa"/>
          </w:tcPr>
          <w:p w14:paraId="453C956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Лужский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Ям-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Тёсовское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Ям-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Тёсово</w:t>
            </w:r>
            <w:proofErr w:type="spellEnd"/>
          </w:p>
        </w:tc>
        <w:tc>
          <w:tcPr>
            <w:tcW w:w="3402" w:type="dxa"/>
          </w:tcPr>
          <w:p w14:paraId="403B9430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20 посещений в смену</w:t>
            </w:r>
          </w:p>
        </w:tc>
        <w:tc>
          <w:tcPr>
            <w:tcW w:w="3686" w:type="dxa"/>
          </w:tcPr>
          <w:p w14:paraId="48B0C922" w14:textId="66B1F8A5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вводом в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эксплуатацию (РНВ № 47-29-054-2024)</w:t>
            </w:r>
          </w:p>
        </w:tc>
      </w:tr>
      <w:tr w:rsidR="00E246D1" w:rsidRPr="00E246D1" w14:paraId="599BEFB8" w14:textId="77777777" w:rsidTr="001A6B3D">
        <w:tc>
          <w:tcPr>
            <w:tcW w:w="771" w:type="dxa"/>
          </w:tcPr>
          <w:p w14:paraId="2819CB96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5.161</w:t>
            </w:r>
          </w:p>
        </w:tc>
        <w:tc>
          <w:tcPr>
            <w:tcW w:w="4394" w:type="dxa"/>
          </w:tcPr>
          <w:p w14:paraId="00A40F5D" w14:textId="7D8B660D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30EE1C6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Оредежское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Почап</w:t>
            </w:r>
            <w:proofErr w:type="spellEnd"/>
          </w:p>
        </w:tc>
        <w:tc>
          <w:tcPr>
            <w:tcW w:w="3402" w:type="dxa"/>
          </w:tcPr>
          <w:p w14:paraId="39C48F6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4BE7504" w14:textId="699C34A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D902126" w14:textId="77777777" w:rsidTr="001A6B3D">
        <w:tc>
          <w:tcPr>
            <w:tcW w:w="771" w:type="dxa"/>
          </w:tcPr>
          <w:p w14:paraId="4E485AC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5.162</w:t>
            </w:r>
          </w:p>
        </w:tc>
        <w:tc>
          <w:tcPr>
            <w:tcW w:w="4394" w:type="dxa"/>
          </w:tcPr>
          <w:p w14:paraId="48D07F6E" w14:textId="213A5D3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01B57CB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Заклинское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Каменка</w:t>
            </w:r>
          </w:p>
        </w:tc>
        <w:tc>
          <w:tcPr>
            <w:tcW w:w="3402" w:type="dxa"/>
          </w:tcPr>
          <w:p w14:paraId="2A7D9B6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FC04126" w14:textId="1FAFF49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2CCAFA7" w14:textId="77777777" w:rsidTr="001A6B3D">
        <w:tc>
          <w:tcPr>
            <w:tcW w:w="771" w:type="dxa"/>
          </w:tcPr>
          <w:p w14:paraId="1D54A08C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5.163</w:t>
            </w:r>
          </w:p>
        </w:tc>
        <w:tc>
          <w:tcPr>
            <w:tcW w:w="4394" w:type="dxa"/>
          </w:tcPr>
          <w:p w14:paraId="529FEA82" w14:textId="3559E4F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5BF45A4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Скребловское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Межозёрный</w:t>
            </w:r>
          </w:p>
        </w:tc>
        <w:tc>
          <w:tcPr>
            <w:tcW w:w="3402" w:type="dxa"/>
          </w:tcPr>
          <w:p w14:paraId="4838934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D773F85" w14:textId="328B101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185486C" w14:textId="77777777" w:rsidTr="001A6B3D">
        <w:tc>
          <w:tcPr>
            <w:tcW w:w="771" w:type="dxa"/>
          </w:tcPr>
          <w:p w14:paraId="217B677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5.164</w:t>
            </w:r>
          </w:p>
        </w:tc>
        <w:tc>
          <w:tcPr>
            <w:tcW w:w="4394" w:type="dxa"/>
          </w:tcPr>
          <w:p w14:paraId="163C48B9" w14:textId="37A2AB6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21BE9F8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Скребловское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Наволок</w:t>
            </w:r>
          </w:p>
        </w:tc>
        <w:tc>
          <w:tcPr>
            <w:tcW w:w="3402" w:type="dxa"/>
          </w:tcPr>
          <w:p w14:paraId="28FB9C7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7AF776C" w14:textId="7E1D3EE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CED367C" w14:textId="77777777" w:rsidTr="001A6B3D">
        <w:tc>
          <w:tcPr>
            <w:tcW w:w="771" w:type="dxa"/>
          </w:tcPr>
          <w:p w14:paraId="71381712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5.165</w:t>
            </w:r>
          </w:p>
        </w:tc>
        <w:tc>
          <w:tcPr>
            <w:tcW w:w="4394" w:type="dxa"/>
          </w:tcPr>
          <w:p w14:paraId="0FDA0474" w14:textId="67AFD28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39E99F5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Толмачёвское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Перечицы</w:t>
            </w:r>
            <w:proofErr w:type="spellEnd"/>
          </w:p>
        </w:tc>
        <w:tc>
          <w:tcPr>
            <w:tcW w:w="3402" w:type="dxa"/>
          </w:tcPr>
          <w:p w14:paraId="5292DE9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7713438" w14:textId="056F156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2C4D011" w14:textId="77777777" w:rsidTr="001A6B3D">
        <w:tc>
          <w:tcPr>
            <w:tcW w:w="771" w:type="dxa"/>
          </w:tcPr>
          <w:p w14:paraId="335033B3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5.166</w:t>
            </w:r>
          </w:p>
        </w:tc>
        <w:tc>
          <w:tcPr>
            <w:tcW w:w="4394" w:type="dxa"/>
          </w:tcPr>
          <w:p w14:paraId="26DC2F39" w14:textId="29BC86C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680C655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Дзержинское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Торошковичи</w:t>
            </w:r>
            <w:proofErr w:type="spellEnd"/>
          </w:p>
        </w:tc>
        <w:tc>
          <w:tcPr>
            <w:tcW w:w="3402" w:type="dxa"/>
          </w:tcPr>
          <w:p w14:paraId="3E9886F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C7E425C" w14:textId="0BA8B58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КЗ ЛО в связи с отсутствием потребности в новом ФАП (существующий 2011 года постройки)</w:t>
            </w:r>
          </w:p>
        </w:tc>
      </w:tr>
      <w:tr w:rsidR="00E246D1" w:rsidRPr="00E246D1" w14:paraId="083D6950" w14:textId="77777777" w:rsidTr="001A6B3D">
        <w:tc>
          <w:tcPr>
            <w:tcW w:w="771" w:type="dxa"/>
          </w:tcPr>
          <w:p w14:paraId="236ECD6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5.167</w:t>
            </w:r>
          </w:p>
        </w:tc>
        <w:tc>
          <w:tcPr>
            <w:tcW w:w="4394" w:type="dxa"/>
          </w:tcPr>
          <w:p w14:paraId="6CCACF38" w14:textId="67EE3F2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«Лужская межрайонная больница»)</w:t>
            </w:r>
          </w:p>
        </w:tc>
        <w:tc>
          <w:tcPr>
            <w:tcW w:w="2977" w:type="dxa"/>
          </w:tcPr>
          <w:p w14:paraId="3B7C794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Володарское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Конезерье</w:t>
            </w:r>
            <w:proofErr w:type="spellEnd"/>
          </w:p>
        </w:tc>
        <w:tc>
          <w:tcPr>
            <w:tcW w:w="3402" w:type="dxa"/>
          </w:tcPr>
          <w:p w14:paraId="31455BD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CE1A9D7" w14:textId="72E235D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D71A9C5" w14:textId="77777777" w:rsidTr="001A6B3D">
        <w:tc>
          <w:tcPr>
            <w:tcW w:w="771" w:type="dxa"/>
          </w:tcPr>
          <w:p w14:paraId="36FDCB2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5.168</w:t>
            </w:r>
          </w:p>
        </w:tc>
        <w:tc>
          <w:tcPr>
            <w:tcW w:w="4394" w:type="dxa"/>
          </w:tcPr>
          <w:p w14:paraId="416652C8" w14:textId="4F7DE6E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«Подпорожская межрайонная больница»)</w:t>
            </w:r>
          </w:p>
        </w:tc>
        <w:tc>
          <w:tcPr>
            <w:tcW w:w="2977" w:type="dxa"/>
          </w:tcPr>
          <w:p w14:paraId="0D82996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Подпорожский муниципальный район, Винницкое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Игнатовское</w:t>
            </w:r>
            <w:proofErr w:type="spellEnd"/>
          </w:p>
        </w:tc>
        <w:tc>
          <w:tcPr>
            <w:tcW w:w="3402" w:type="dxa"/>
          </w:tcPr>
          <w:p w14:paraId="6644AB1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3653A12" w14:textId="6CCCC8E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DB7AA1A" w14:textId="77777777" w:rsidTr="001A6B3D">
        <w:tc>
          <w:tcPr>
            <w:tcW w:w="771" w:type="dxa"/>
          </w:tcPr>
          <w:p w14:paraId="5C8AAD53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5.169</w:t>
            </w:r>
          </w:p>
        </w:tc>
        <w:tc>
          <w:tcPr>
            <w:tcW w:w="4394" w:type="dxa"/>
          </w:tcPr>
          <w:p w14:paraId="4F284349" w14:textId="7C24E7B5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«Подпорожская межрайонная больница»)</w:t>
            </w:r>
          </w:p>
        </w:tc>
        <w:tc>
          <w:tcPr>
            <w:tcW w:w="2977" w:type="dxa"/>
          </w:tcPr>
          <w:p w14:paraId="56AA243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Подпорожский муниципальный район, Вознесенское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Кипрушино</w:t>
            </w:r>
            <w:proofErr w:type="spellEnd"/>
          </w:p>
        </w:tc>
        <w:tc>
          <w:tcPr>
            <w:tcW w:w="3402" w:type="dxa"/>
          </w:tcPr>
          <w:p w14:paraId="583BD32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A2161F5" w14:textId="484216E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КЗ ЛО в связи с отсутствием потребности в новом ФАП (существующий 2009 года постройки)</w:t>
            </w:r>
          </w:p>
        </w:tc>
      </w:tr>
      <w:tr w:rsidR="00E246D1" w:rsidRPr="00E246D1" w14:paraId="459398AA" w14:textId="77777777" w:rsidTr="001A6B3D">
        <w:tc>
          <w:tcPr>
            <w:tcW w:w="771" w:type="dxa"/>
          </w:tcPr>
          <w:p w14:paraId="4A0586D4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5.170</w:t>
            </w:r>
          </w:p>
        </w:tc>
        <w:tc>
          <w:tcPr>
            <w:tcW w:w="4394" w:type="dxa"/>
          </w:tcPr>
          <w:p w14:paraId="5112559F" w14:textId="6FC0F65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«Подпорожская межрайонная больница»)</w:t>
            </w:r>
          </w:p>
        </w:tc>
        <w:tc>
          <w:tcPr>
            <w:tcW w:w="2977" w:type="dxa"/>
          </w:tcPr>
          <w:p w14:paraId="476B901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Подпорожский муниципальный район, Вознесенское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Гимрека</w:t>
            </w:r>
            <w:proofErr w:type="spellEnd"/>
          </w:p>
        </w:tc>
        <w:tc>
          <w:tcPr>
            <w:tcW w:w="3402" w:type="dxa"/>
          </w:tcPr>
          <w:p w14:paraId="0483F90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5F57B9A" w14:textId="4693A8D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5985F62" w14:textId="77777777" w:rsidTr="001A6B3D">
        <w:tc>
          <w:tcPr>
            <w:tcW w:w="771" w:type="dxa"/>
          </w:tcPr>
          <w:p w14:paraId="4A5483C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5.171</w:t>
            </w:r>
          </w:p>
        </w:tc>
        <w:tc>
          <w:tcPr>
            <w:tcW w:w="4394" w:type="dxa"/>
          </w:tcPr>
          <w:p w14:paraId="27514BB5" w14:textId="4F9C9F7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«Подпорожская межрайонная больница»)</w:t>
            </w:r>
          </w:p>
        </w:tc>
        <w:tc>
          <w:tcPr>
            <w:tcW w:w="2977" w:type="dxa"/>
          </w:tcPr>
          <w:p w14:paraId="74D2185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Подпорожский муниципальный район, Винницкое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Лукинская</w:t>
            </w:r>
            <w:proofErr w:type="spellEnd"/>
          </w:p>
        </w:tc>
        <w:tc>
          <w:tcPr>
            <w:tcW w:w="3402" w:type="dxa"/>
          </w:tcPr>
          <w:p w14:paraId="3AFDE88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9CD573C" w14:textId="78A5979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7B4C279" w14:textId="77777777" w:rsidTr="001A6B3D">
        <w:tc>
          <w:tcPr>
            <w:tcW w:w="771" w:type="dxa"/>
          </w:tcPr>
          <w:p w14:paraId="118FEA2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5.172</w:t>
            </w:r>
          </w:p>
        </w:tc>
        <w:tc>
          <w:tcPr>
            <w:tcW w:w="4394" w:type="dxa"/>
          </w:tcPr>
          <w:p w14:paraId="591597F4" w14:textId="0E42722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«Подпорожская межрайонная больница»)</w:t>
            </w:r>
          </w:p>
        </w:tc>
        <w:tc>
          <w:tcPr>
            <w:tcW w:w="2977" w:type="dxa"/>
          </w:tcPr>
          <w:p w14:paraId="2C734CA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Подпорожский муниципальный район, Вознесенское городское поселение, дер. Красный Бор</w:t>
            </w:r>
          </w:p>
        </w:tc>
        <w:tc>
          <w:tcPr>
            <w:tcW w:w="3402" w:type="dxa"/>
          </w:tcPr>
          <w:p w14:paraId="5E5144F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ECE9EF3" w14:textId="1182D59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19DF760" w14:textId="77777777" w:rsidTr="001A6B3D">
        <w:tc>
          <w:tcPr>
            <w:tcW w:w="771" w:type="dxa"/>
          </w:tcPr>
          <w:p w14:paraId="3C95488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5.173</w:t>
            </w:r>
          </w:p>
        </w:tc>
        <w:tc>
          <w:tcPr>
            <w:tcW w:w="4394" w:type="dxa"/>
          </w:tcPr>
          <w:p w14:paraId="460CB2E5" w14:textId="0FEBA7C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«Подпорожская межрайонная больница»)</w:t>
            </w:r>
          </w:p>
        </w:tc>
        <w:tc>
          <w:tcPr>
            <w:tcW w:w="2977" w:type="dxa"/>
          </w:tcPr>
          <w:p w14:paraId="7037D01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Подпорожский муниципальный район, Подпорожское городское поселение, 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Шеменичи</w:t>
            </w:r>
            <w:proofErr w:type="spellEnd"/>
          </w:p>
        </w:tc>
        <w:tc>
          <w:tcPr>
            <w:tcW w:w="3402" w:type="dxa"/>
          </w:tcPr>
          <w:p w14:paraId="2836AE1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4C26B5F" w14:textId="580A988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68B6235" w14:textId="77777777" w:rsidTr="001A6B3D">
        <w:tc>
          <w:tcPr>
            <w:tcW w:w="771" w:type="dxa"/>
          </w:tcPr>
          <w:p w14:paraId="6427EBE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5.174</w:t>
            </w:r>
          </w:p>
        </w:tc>
        <w:tc>
          <w:tcPr>
            <w:tcW w:w="4394" w:type="dxa"/>
          </w:tcPr>
          <w:p w14:paraId="6A90CD95" w14:textId="52DA38E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«Подпорожская межрайонная больница»)</w:t>
            </w:r>
          </w:p>
        </w:tc>
        <w:tc>
          <w:tcPr>
            <w:tcW w:w="2977" w:type="dxa"/>
          </w:tcPr>
          <w:p w14:paraId="502BCBD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Подпорожский муниципальный район, Вознесенское городское поселение, дер. Родионово</w:t>
            </w:r>
          </w:p>
        </w:tc>
        <w:tc>
          <w:tcPr>
            <w:tcW w:w="3402" w:type="dxa"/>
          </w:tcPr>
          <w:p w14:paraId="3B378A2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CBB3FCC" w14:textId="1053C85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E3FB614" w14:textId="77777777" w:rsidTr="001A6B3D">
        <w:tc>
          <w:tcPr>
            <w:tcW w:w="771" w:type="dxa"/>
          </w:tcPr>
          <w:p w14:paraId="7C4350B6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5.175</w:t>
            </w:r>
          </w:p>
        </w:tc>
        <w:tc>
          <w:tcPr>
            <w:tcW w:w="4394" w:type="dxa"/>
          </w:tcPr>
          <w:p w14:paraId="3D7C3E91" w14:textId="3E221C3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«Подпорожская межрайонная больница»)</w:t>
            </w:r>
          </w:p>
        </w:tc>
        <w:tc>
          <w:tcPr>
            <w:tcW w:w="2977" w:type="dxa"/>
          </w:tcPr>
          <w:p w14:paraId="6279229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Подпорожский муниципальный район, Винницкое сельское поселение, пос. Курба</w:t>
            </w:r>
          </w:p>
        </w:tc>
        <w:tc>
          <w:tcPr>
            <w:tcW w:w="3402" w:type="dxa"/>
          </w:tcPr>
          <w:p w14:paraId="5C317DA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1AE7EB4" w14:textId="29E55649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3CFD8AE1" w14:textId="77777777" w:rsidTr="001A6B3D">
        <w:tc>
          <w:tcPr>
            <w:tcW w:w="771" w:type="dxa"/>
          </w:tcPr>
          <w:p w14:paraId="7D38EC5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5.176</w:t>
            </w:r>
          </w:p>
        </w:tc>
        <w:tc>
          <w:tcPr>
            <w:tcW w:w="4394" w:type="dxa"/>
          </w:tcPr>
          <w:p w14:paraId="0BCEAB1B" w14:textId="568AD9F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«Приозерская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межрайонная больница»)</w:t>
            </w:r>
          </w:p>
        </w:tc>
        <w:tc>
          <w:tcPr>
            <w:tcW w:w="2977" w:type="dxa"/>
          </w:tcPr>
          <w:p w14:paraId="1286EFF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Приозерский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Сосновское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Кривко</w:t>
            </w:r>
            <w:proofErr w:type="spellEnd"/>
          </w:p>
        </w:tc>
        <w:tc>
          <w:tcPr>
            <w:tcW w:w="3402" w:type="dxa"/>
          </w:tcPr>
          <w:p w14:paraId="5DB0C9A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учетом численности населения</w:t>
            </w:r>
          </w:p>
        </w:tc>
        <w:tc>
          <w:tcPr>
            <w:tcW w:w="3686" w:type="dxa"/>
          </w:tcPr>
          <w:p w14:paraId="62359763" w14:textId="6B1E3F9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4FBE2068" w14:textId="77777777" w:rsidTr="001A6B3D">
        <w:tc>
          <w:tcPr>
            <w:tcW w:w="771" w:type="dxa"/>
          </w:tcPr>
          <w:p w14:paraId="65C5B26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5.177</w:t>
            </w:r>
          </w:p>
        </w:tc>
        <w:tc>
          <w:tcPr>
            <w:tcW w:w="4394" w:type="dxa"/>
          </w:tcPr>
          <w:p w14:paraId="6C590881" w14:textId="240D3E0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2EA831D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Севастьяновское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Севастьяново</w:t>
            </w:r>
            <w:proofErr w:type="spellEnd"/>
          </w:p>
        </w:tc>
        <w:tc>
          <w:tcPr>
            <w:tcW w:w="3402" w:type="dxa"/>
          </w:tcPr>
          <w:p w14:paraId="058C5A5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471E07D" w14:textId="4342B4B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DFA975E" w14:textId="77777777" w:rsidTr="001A6B3D">
        <w:tc>
          <w:tcPr>
            <w:tcW w:w="771" w:type="dxa"/>
          </w:tcPr>
          <w:p w14:paraId="4BEE1F81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5.178</w:t>
            </w:r>
          </w:p>
        </w:tc>
        <w:tc>
          <w:tcPr>
            <w:tcW w:w="4394" w:type="dxa"/>
          </w:tcPr>
          <w:p w14:paraId="093B7D05" w14:textId="600FA9E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4A37E48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Ларионовское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Коммунары</w:t>
            </w:r>
          </w:p>
        </w:tc>
        <w:tc>
          <w:tcPr>
            <w:tcW w:w="3402" w:type="dxa"/>
          </w:tcPr>
          <w:p w14:paraId="5D472CB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E8A62BD" w14:textId="55271A9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67BD20F5" w14:textId="77777777" w:rsidTr="001A6B3D">
        <w:tc>
          <w:tcPr>
            <w:tcW w:w="771" w:type="dxa"/>
          </w:tcPr>
          <w:p w14:paraId="418DDF85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5.179</w:t>
            </w:r>
          </w:p>
        </w:tc>
        <w:tc>
          <w:tcPr>
            <w:tcW w:w="4394" w:type="dxa"/>
          </w:tcPr>
          <w:p w14:paraId="7AC4BA38" w14:textId="39A306C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6828EC6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Ларионовское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Починок</w:t>
            </w:r>
          </w:p>
        </w:tc>
        <w:tc>
          <w:tcPr>
            <w:tcW w:w="3402" w:type="dxa"/>
          </w:tcPr>
          <w:p w14:paraId="05031BF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355A58E" w14:textId="41FBB5F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09D02DB" w14:textId="77777777" w:rsidTr="001A6B3D">
        <w:tc>
          <w:tcPr>
            <w:tcW w:w="771" w:type="dxa"/>
          </w:tcPr>
          <w:p w14:paraId="5DA6582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5.180</w:t>
            </w:r>
          </w:p>
        </w:tc>
        <w:tc>
          <w:tcPr>
            <w:tcW w:w="4394" w:type="dxa"/>
          </w:tcPr>
          <w:p w14:paraId="5191BC3E" w14:textId="50A2577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5EEF871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Приозерский муниципальный район, Петровское сельское поселение, пос. Петровское</w:t>
            </w:r>
          </w:p>
        </w:tc>
        <w:tc>
          <w:tcPr>
            <w:tcW w:w="3402" w:type="dxa"/>
          </w:tcPr>
          <w:p w14:paraId="261D6A4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182C3C3" w14:textId="03E2336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3A56E48" w14:textId="77777777" w:rsidTr="001A6B3D">
        <w:tc>
          <w:tcPr>
            <w:tcW w:w="771" w:type="dxa"/>
          </w:tcPr>
          <w:p w14:paraId="42835E6E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5.181</w:t>
            </w:r>
          </w:p>
        </w:tc>
        <w:tc>
          <w:tcPr>
            <w:tcW w:w="4394" w:type="dxa"/>
          </w:tcPr>
          <w:p w14:paraId="44CA77C1" w14:textId="3829D174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2661002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Раздольевское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Раздолье</w:t>
            </w:r>
          </w:p>
        </w:tc>
        <w:tc>
          <w:tcPr>
            <w:tcW w:w="3402" w:type="dxa"/>
          </w:tcPr>
          <w:p w14:paraId="724EC3B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2B7E3A7" w14:textId="6AD5C480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6F0EE56A" w14:textId="77777777" w:rsidTr="001A6B3D">
        <w:tc>
          <w:tcPr>
            <w:tcW w:w="771" w:type="dxa"/>
          </w:tcPr>
          <w:p w14:paraId="2C84C096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5.182</w:t>
            </w:r>
          </w:p>
        </w:tc>
        <w:tc>
          <w:tcPr>
            <w:tcW w:w="4394" w:type="dxa"/>
          </w:tcPr>
          <w:p w14:paraId="7BDCFADA" w14:textId="17096AF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67907E8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Приозерский муниципальный район, Сосновское сельское поселение, дер. Снегирёвка</w:t>
            </w:r>
          </w:p>
        </w:tc>
        <w:tc>
          <w:tcPr>
            <w:tcW w:w="3402" w:type="dxa"/>
          </w:tcPr>
          <w:p w14:paraId="2D52A1F0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61B440F" w14:textId="28958604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КЗ ЛО в связи с отсутствием потребности в новом ФАП (существующий 2007 года постройки)</w:t>
            </w:r>
          </w:p>
        </w:tc>
      </w:tr>
      <w:tr w:rsidR="00E246D1" w:rsidRPr="00E246D1" w14:paraId="7A9CE634" w14:textId="77777777" w:rsidTr="001A6B3D">
        <w:tc>
          <w:tcPr>
            <w:tcW w:w="771" w:type="dxa"/>
          </w:tcPr>
          <w:p w14:paraId="2983F7E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5.183</w:t>
            </w:r>
          </w:p>
        </w:tc>
        <w:tc>
          <w:tcPr>
            <w:tcW w:w="4394" w:type="dxa"/>
          </w:tcPr>
          <w:p w14:paraId="46CA8EC5" w14:textId="73E7AB4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63D3EF5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Приозерский муниципальный район, Сосновское сельское поселение, пос. Платформа 69-й км</w:t>
            </w:r>
          </w:p>
        </w:tc>
        <w:tc>
          <w:tcPr>
            <w:tcW w:w="3402" w:type="dxa"/>
          </w:tcPr>
          <w:p w14:paraId="549192E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FBE8262" w14:textId="78B3F945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198602C" w14:textId="77777777" w:rsidTr="001A6B3D">
        <w:tc>
          <w:tcPr>
            <w:tcW w:w="771" w:type="dxa"/>
          </w:tcPr>
          <w:p w14:paraId="70385BC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5.184</w:t>
            </w:r>
          </w:p>
        </w:tc>
        <w:tc>
          <w:tcPr>
            <w:tcW w:w="4394" w:type="dxa"/>
          </w:tcPr>
          <w:p w14:paraId="3D263ACF" w14:textId="28933EC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7EAAFCB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Плодовское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Соловьёвка</w:t>
            </w:r>
            <w:proofErr w:type="spellEnd"/>
          </w:p>
        </w:tc>
        <w:tc>
          <w:tcPr>
            <w:tcW w:w="3402" w:type="dxa"/>
          </w:tcPr>
          <w:p w14:paraId="00AE4A2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95EB6D2" w14:textId="554BBD0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16BD648" w14:textId="77777777" w:rsidTr="001A6B3D">
        <w:tc>
          <w:tcPr>
            <w:tcW w:w="771" w:type="dxa"/>
          </w:tcPr>
          <w:p w14:paraId="4DAE3AAC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5.185</w:t>
            </w:r>
          </w:p>
        </w:tc>
        <w:tc>
          <w:tcPr>
            <w:tcW w:w="4394" w:type="dxa"/>
          </w:tcPr>
          <w:p w14:paraId="300DA54A" w14:textId="3987C4E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«Приозерская межрайонная больница»)</w:t>
            </w:r>
          </w:p>
        </w:tc>
        <w:tc>
          <w:tcPr>
            <w:tcW w:w="2977" w:type="dxa"/>
          </w:tcPr>
          <w:p w14:paraId="168ACDC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Красноозёрное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Красноозёрное</w:t>
            </w:r>
            <w:proofErr w:type="spellEnd"/>
          </w:p>
        </w:tc>
        <w:tc>
          <w:tcPr>
            <w:tcW w:w="3402" w:type="dxa"/>
          </w:tcPr>
          <w:p w14:paraId="6605AA4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2625537" w14:textId="25494576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08738409" w14:textId="77777777" w:rsidTr="001A6B3D">
        <w:tc>
          <w:tcPr>
            <w:tcW w:w="771" w:type="dxa"/>
          </w:tcPr>
          <w:p w14:paraId="71083D94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5.186</w:t>
            </w:r>
          </w:p>
        </w:tc>
        <w:tc>
          <w:tcPr>
            <w:tcW w:w="4394" w:type="dxa"/>
          </w:tcPr>
          <w:p w14:paraId="642F5B29" w14:textId="27F18DAD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«Сланцевская межрайонная больница»)</w:t>
            </w:r>
          </w:p>
        </w:tc>
        <w:tc>
          <w:tcPr>
            <w:tcW w:w="2977" w:type="dxa"/>
          </w:tcPr>
          <w:p w14:paraId="07C9329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Сланцевский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Старопольское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Овсище</w:t>
            </w:r>
          </w:p>
        </w:tc>
        <w:tc>
          <w:tcPr>
            <w:tcW w:w="3402" w:type="dxa"/>
          </w:tcPr>
          <w:p w14:paraId="4CA6F75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20 посещений в смену</w:t>
            </w:r>
          </w:p>
        </w:tc>
        <w:tc>
          <w:tcPr>
            <w:tcW w:w="3686" w:type="dxa"/>
          </w:tcPr>
          <w:p w14:paraId="3C6BA3B1" w14:textId="5BE6F6C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74390D43" w14:textId="77777777" w:rsidTr="001A6B3D">
        <w:tc>
          <w:tcPr>
            <w:tcW w:w="771" w:type="dxa"/>
          </w:tcPr>
          <w:p w14:paraId="529D12BA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5.187</w:t>
            </w:r>
          </w:p>
        </w:tc>
        <w:tc>
          <w:tcPr>
            <w:tcW w:w="4394" w:type="dxa"/>
          </w:tcPr>
          <w:p w14:paraId="6EE45205" w14:textId="74399900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типа (ГБУЗ ЛО «Сланцевская межрайонная больница»)</w:t>
            </w:r>
          </w:p>
        </w:tc>
        <w:tc>
          <w:tcPr>
            <w:tcW w:w="2977" w:type="dxa"/>
          </w:tcPr>
          <w:p w14:paraId="482B6B9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Сланцевский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Гостицкое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Гостицы</w:t>
            </w:r>
            <w:proofErr w:type="spellEnd"/>
          </w:p>
        </w:tc>
        <w:tc>
          <w:tcPr>
            <w:tcW w:w="3402" w:type="dxa"/>
          </w:tcPr>
          <w:p w14:paraId="44CBA812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3FB8C0F" w14:textId="0BF55702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Изменены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</w:t>
            </w:r>
          </w:p>
        </w:tc>
      </w:tr>
      <w:tr w:rsidR="00E246D1" w:rsidRPr="00E246D1" w14:paraId="77DFD06A" w14:textId="77777777" w:rsidTr="001A6B3D">
        <w:tc>
          <w:tcPr>
            <w:tcW w:w="771" w:type="dxa"/>
          </w:tcPr>
          <w:p w14:paraId="4BBEC02C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5.188</w:t>
            </w:r>
          </w:p>
        </w:tc>
        <w:tc>
          <w:tcPr>
            <w:tcW w:w="4394" w:type="dxa"/>
          </w:tcPr>
          <w:p w14:paraId="6FDF2323" w14:textId="3F8E9F5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«Сланцевская межрайонная больница»)</w:t>
            </w:r>
          </w:p>
        </w:tc>
        <w:tc>
          <w:tcPr>
            <w:tcW w:w="2977" w:type="dxa"/>
          </w:tcPr>
          <w:p w14:paraId="5E53D6A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Сланцевский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Загривское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Загривье</w:t>
            </w:r>
            <w:proofErr w:type="spellEnd"/>
          </w:p>
        </w:tc>
        <w:tc>
          <w:tcPr>
            <w:tcW w:w="3402" w:type="dxa"/>
          </w:tcPr>
          <w:p w14:paraId="515F601F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2F764B8" w14:textId="48D73AF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</w:t>
            </w:r>
            <w:r w:rsidR="00EE09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ы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наименование объекта</w:t>
            </w:r>
            <w:r w:rsidR="00EE09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основные характеристики объекта</w:t>
            </w:r>
          </w:p>
        </w:tc>
      </w:tr>
      <w:tr w:rsidR="00E246D1" w:rsidRPr="00E246D1" w14:paraId="332BA9C6" w14:textId="77777777" w:rsidTr="001A6B3D">
        <w:tc>
          <w:tcPr>
            <w:tcW w:w="771" w:type="dxa"/>
          </w:tcPr>
          <w:p w14:paraId="604B7016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5.189</w:t>
            </w:r>
          </w:p>
        </w:tc>
        <w:tc>
          <w:tcPr>
            <w:tcW w:w="4394" w:type="dxa"/>
          </w:tcPr>
          <w:p w14:paraId="4917E651" w14:textId="2EE99C0E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«Сланцевская межрайонная больница»)</w:t>
            </w:r>
          </w:p>
        </w:tc>
        <w:tc>
          <w:tcPr>
            <w:tcW w:w="2977" w:type="dxa"/>
          </w:tcPr>
          <w:p w14:paraId="34EB819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Сланцевский муниципальный район, Новосельское сельское поселение, дер. Новоселье</w:t>
            </w:r>
          </w:p>
        </w:tc>
        <w:tc>
          <w:tcPr>
            <w:tcW w:w="3402" w:type="dxa"/>
          </w:tcPr>
          <w:p w14:paraId="49D7B20F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2D6BD5E" w14:textId="57F5302D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961EE76" w14:textId="77777777" w:rsidTr="001A6B3D">
        <w:tc>
          <w:tcPr>
            <w:tcW w:w="771" w:type="dxa"/>
          </w:tcPr>
          <w:p w14:paraId="2D1CD6B0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5.190</w:t>
            </w:r>
          </w:p>
        </w:tc>
        <w:tc>
          <w:tcPr>
            <w:tcW w:w="4394" w:type="dxa"/>
          </w:tcPr>
          <w:p w14:paraId="4664FBE6" w14:textId="41B5B06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«Сланцевская межрайонная больница»)</w:t>
            </w:r>
          </w:p>
        </w:tc>
        <w:tc>
          <w:tcPr>
            <w:tcW w:w="2977" w:type="dxa"/>
          </w:tcPr>
          <w:p w14:paraId="2B2077D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Сланцевский муниципальный район, Черновское сельское поселение, дер. Монастырёк</w:t>
            </w:r>
          </w:p>
        </w:tc>
        <w:tc>
          <w:tcPr>
            <w:tcW w:w="3402" w:type="dxa"/>
          </w:tcPr>
          <w:p w14:paraId="17A2C31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A23C5A3" w14:textId="53E8D275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КЗ ЛО в связи с отсутствием потребности в размещении (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Черновской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ФАП по адресу: </w:t>
            </w:r>
            <w:proofErr w:type="spellStart"/>
            <w:proofErr w:type="gram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пос.Черновское</w:t>
            </w:r>
            <w:proofErr w:type="spellEnd"/>
            <w:proofErr w:type="gram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ул. Шоссейная, д. 2 находится на расстоянии менее 6 км, что соответствует нормативному расстоянию по приказу Минздравсоцразвития России от 15.05.2012 № 543н</w:t>
            </w:r>
          </w:p>
        </w:tc>
      </w:tr>
      <w:tr w:rsidR="00E246D1" w:rsidRPr="00E246D1" w14:paraId="5E6EEFCB" w14:textId="77777777" w:rsidTr="001A6B3D">
        <w:tc>
          <w:tcPr>
            <w:tcW w:w="771" w:type="dxa"/>
          </w:tcPr>
          <w:p w14:paraId="2D05DC17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5.191</w:t>
            </w:r>
          </w:p>
        </w:tc>
        <w:tc>
          <w:tcPr>
            <w:tcW w:w="4394" w:type="dxa"/>
          </w:tcPr>
          <w:p w14:paraId="54D9332C" w14:textId="2F55B13A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2B8D108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Тихвинский муниципальный район, Ганьковское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Мехбаза</w:t>
            </w:r>
            <w:proofErr w:type="spellEnd"/>
          </w:p>
        </w:tc>
        <w:tc>
          <w:tcPr>
            <w:tcW w:w="3402" w:type="dxa"/>
          </w:tcPr>
          <w:p w14:paraId="5DBEDF7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учетом численности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населения</w:t>
            </w:r>
          </w:p>
        </w:tc>
        <w:tc>
          <w:tcPr>
            <w:tcW w:w="3686" w:type="dxa"/>
          </w:tcPr>
          <w:p w14:paraId="7E8F66FD" w14:textId="2BF2683E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Исключен в связи с реализацией мероприятия</w:t>
            </w:r>
          </w:p>
        </w:tc>
      </w:tr>
      <w:tr w:rsidR="00E246D1" w:rsidRPr="00E246D1" w14:paraId="335281EF" w14:textId="77777777" w:rsidTr="001A6B3D">
        <w:tc>
          <w:tcPr>
            <w:tcW w:w="771" w:type="dxa"/>
          </w:tcPr>
          <w:p w14:paraId="60F2308F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5.192</w:t>
            </w:r>
          </w:p>
        </w:tc>
        <w:tc>
          <w:tcPr>
            <w:tcW w:w="4394" w:type="dxa"/>
          </w:tcPr>
          <w:p w14:paraId="463DDAC8" w14:textId="328248E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4DFEF5A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Горское сельское поселение, дер. Горка</w:t>
            </w:r>
          </w:p>
        </w:tc>
        <w:tc>
          <w:tcPr>
            <w:tcW w:w="3402" w:type="dxa"/>
          </w:tcPr>
          <w:p w14:paraId="4923276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4ABF13C" w14:textId="1B8986D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A03C8A2" w14:textId="77777777" w:rsidTr="001A6B3D">
        <w:tc>
          <w:tcPr>
            <w:tcW w:w="771" w:type="dxa"/>
          </w:tcPr>
          <w:p w14:paraId="7F4F8051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5.193</w:t>
            </w:r>
          </w:p>
        </w:tc>
        <w:tc>
          <w:tcPr>
            <w:tcW w:w="4394" w:type="dxa"/>
          </w:tcPr>
          <w:p w14:paraId="27FAA31B" w14:textId="35CBFF7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55500A1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Пашозерское сельское поселение, дер. Пашозеро</w:t>
            </w:r>
          </w:p>
        </w:tc>
        <w:tc>
          <w:tcPr>
            <w:tcW w:w="3402" w:type="dxa"/>
          </w:tcPr>
          <w:p w14:paraId="7A9EFE0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0850453" w14:textId="1DBB8D69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3078BFB" w14:textId="77777777" w:rsidTr="001A6B3D">
        <w:tc>
          <w:tcPr>
            <w:tcW w:w="771" w:type="dxa"/>
          </w:tcPr>
          <w:p w14:paraId="0E34B896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5.194</w:t>
            </w:r>
          </w:p>
        </w:tc>
        <w:tc>
          <w:tcPr>
            <w:tcW w:w="4394" w:type="dxa"/>
          </w:tcPr>
          <w:p w14:paraId="1799FBC8" w14:textId="112AAC8D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095CDE5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Тихвинский муниципальный район, Тихвинское городское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Берёзовик</w:t>
            </w:r>
            <w:proofErr w:type="spellEnd"/>
          </w:p>
        </w:tc>
        <w:tc>
          <w:tcPr>
            <w:tcW w:w="3402" w:type="dxa"/>
          </w:tcPr>
          <w:p w14:paraId="4ACB137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BB67DDE" w14:textId="6730F308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751F8984" w14:textId="77777777" w:rsidTr="001A6B3D">
        <w:tc>
          <w:tcPr>
            <w:tcW w:w="771" w:type="dxa"/>
          </w:tcPr>
          <w:p w14:paraId="63921065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5.195</w:t>
            </w:r>
          </w:p>
        </w:tc>
        <w:tc>
          <w:tcPr>
            <w:tcW w:w="4394" w:type="dxa"/>
          </w:tcPr>
          <w:p w14:paraId="758BE853" w14:textId="499860A0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135CBF1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Тихвинское городское поселение, пос. Сарка</w:t>
            </w:r>
          </w:p>
        </w:tc>
        <w:tc>
          <w:tcPr>
            <w:tcW w:w="3402" w:type="dxa"/>
          </w:tcPr>
          <w:p w14:paraId="681C012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565955B" w14:textId="328F47EE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3E7D86E" w14:textId="77777777" w:rsidTr="001A6B3D">
        <w:tc>
          <w:tcPr>
            <w:tcW w:w="771" w:type="dxa"/>
          </w:tcPr>
          <w:p w14:paraId="55EB7567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5.196</w:t>
            </w:r>
          </w:p>
        </w:tc>
        <w:tc>
          <w:tcPr>
            <w:tcW w:w="4394" w:type="dxa"/>
          </w:tcPr>
          <w:p w14:paraId="4503D259" w14:textId="6D02D86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(государственное бюджетное учреждение здравоохранения Ленинградской области «Тихвинская межрайонная больница»)</w:t>
            </w:r>
          </w:p>
        </w:tc>
        <w:tc>
          <w:tcPr>
            <w:tcW w:w="2977" w:type="dxa"/>
          </w:tcPr>
          <w:p w14:paraId="3EA989AE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Тихвинское городское поселение, пос. Красава</w:t>
            </w:r>
          </w:p>
        </w:tc>
        <w:tc>
          <w:tcPr>
            <w:tcW w:w="3402" w:type="dxa"/>
          </w:tcPr>
          <w:p w14:paraId="0913C0E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5DB94C9" w14:textId="203AA8A1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администрации Тихвинского муниципального района)</w:t>
            </w:r>
          </w:p>
        </w:tc>
      </w:tr>
      <w:tr w:rsidR="00E246D1" w:rsidRPr="00E246D1" w14:paraId="13077293" w14:textId="77777777" w:rsidTr="001A6B3D">
        <w:tc>
          <w:tcPr>
            <w:tcW w:w="771" w:type="dxa"/>
          </w:tcPr>
          <w:p w14:paraId="5066E600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5.197</w:t>
            </w:r>
          </w:p>
        </w:tc>
        <w:tc>
          <w:tcPr>
            <w:tcW w:w="4394" w:type="dxa"/>
          </w:tcPr>
          <w:p w14:paraId="16927960" w14:textId="4AD0E0C2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0C47168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Тихвинский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Ганьковское сельское поселение, дер. Ганьково</w:t>
            </w:r>
          </w:p>
        </w:tc>
        <w:tc>
          <w:tcPr>
            <w:tcW w:w="3402" w:type="dxa"/>
          </w:tcPr>
          <w:p w14:paraId="1E379A1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61F8A3F" w14:textId="4A26AE24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в связи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реализацией мероприятия</w:t>
            </w:r>
          </w:p>
        </w:tc>
      </w:tr>
      <w:tr w:rsidR="00E246D1" w:rsidRPr="00E246D1" w14:paraId="44D85275" w14:textId="77777777" w:rsidTr="001A6B3D">
        <w:tc>
          <w:tcPr>
            <w:tcW w:w="771" w:type="dxa"/>
          </w:tcPr>
          <w:p w14:paraId="1FC3232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5.198</w:t>
            </w:r>
          </w:p>
        </w:tc>
        <w:tc>
          <w:tcPr>
            <w:tcW w:w="4394" w:type="dxa"/>
          </w:tcPr>
          <w:p w14:paraId="1C288063" w14:textId="0FC72C3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58D21B0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Коськовское сельское поселение, дер. Коськово</w:t>
            </w:r>
          </w:p>
        </w:tc>
        <w:tc>
          <w:tcPr>
            <w:tcW w:w="3402" w:type="dxa"/>
          </w:tcPr>
          <w:p w14:paraId="0F648756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1EA897E8" w14:textId="3002209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2AA9C71" w14:textId="77777777" w:rsidTr="001A6B3D">
        <w:tc>
          <w:tcPr>
            <w:tcW w:w="771" w:type="dxa"/>
          </w:tcPr>
          <w:p w14:paraId="39E02EAB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5.199</w:t>
            </w:r>
          </w:p>
        </w:tc>
        <w:tc>
          <w:tcPr>
            <w:tcW w:w="4394" w:type="dxa"/>
          </w:tcPr>
          <w:p w14:paraId="686B19A1" w14:textId="22FBFFA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6FC3289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Коськовское сельское поселение, дер. Исаково</w:t>
            </w:r>
          </w:p>
        </w:tc>
        <w:tc>
          <w:tcPr>
            <w:tcW w:w="3402" w:type="dxa"/>
          </w:tcPr>
          <w:p w14:paraId="2CF88F9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6A9FF0E" w14:textId="47E5F40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C7A89E7" w14:textId="77777777" w:rsidTr="001A6B3D">
        <w:tc>
          <w:tcPr>
            <w:tcW w:w="771" w:type="dxa"/>
          </w:tcPr>
          <w:p w14:paraId="76408B84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5.200</w:t>
            </w:r>
          </w:p>
        </w:tc>
        <w:tc>
          <w:tcPr>
            <w:tcW w:w="4394" w:type="dxa"/>
          </w:tcPr>
          <w:p w14:paraId="25353972" w14:textId="046FFD6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05E992E0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Тихвинский муниципальный район, Цвылёвское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Цвылёво</w:t>
            </w:r>
            <w:proofErr w:type="spellEnd"/>
          </w:p>
        </w:tc>
        <w:tc>
          <w:tcPr>
            <w:tcW w:w="3402" w:type="dxa"/>
          </w:tcPr>
          <w:p w14:paraId="6CB4414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A398A46" w14:textId="536A5C2C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7F289245" w14:textId="77777777" w:rsidTr="001A6B3D">
        <w:tc>
          <w:tcPr>
            <w:tcW w:w="771" w:type="dxa"/>
          </w:tcPr>
          <w:p w14:paraId="34094107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5.201</w:t>
            </w:r>
          </w:p>
        </w:tc>
        <w:tc>
          <w:tcPr>
            <w:tcW w:w="4394" w:type="dxa"/>
          </w:tcPr>
          <w:p w14:paraId="621088C6" w14:textId="40266F9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2F5C0EF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Борское сельское поселение, дер. Бор</w:t>
            </w:r>
          </w:p>
        </w:tc>
        <w:tc>
          <w:tcPr>
            <w:tcW w:w="3402" w:type="dxa"/>
          </w:tcPr>
          <w:p w14:paraId="79B6D6F2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660EB1C" w14:textId="3C76B9EC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7CA369F" w14:textId="77777777" w:rsidTr="001A6B3D">
        <w:tc>
          <w:tcPr>
            <w:tcW w:w="771" w:type="dxa"/>
          </w:tcPr>
          <w:p w14:paraId="52806012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5.202</w:t>
            </w:r>
          </w:p>
        </w:tc>
        <w:tc>
          <w:tcPr>
            <w:tcW w:w="4394" w:type="dxa"/>
          </w:tcPr>
          <w:p w14:paraId="21F267E2" w14:textId="55F2C2C0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6B881EA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Тихвинский муниципальный район, Мелегежское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Мелегежская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Горка</w:t>
            </w:r>
          </w:p>
        </w:tc>
        <w:tc>
          <w:tcPr>
            <w:tcW w:w="3402" w:type="dxa"/>
          </w:tcPr>
          <w:p w14:paraId="600D709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EA55566" w14:textId="3DF6174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реализацией мероприятия</w:t>
            </w:r>
          </w:p>
        </w:tc>
      </w:tr>
      <w:tr w:rsidR="00E246D1" w:rsidRPr="00E246D1" w14:paraId="3190A22D" w14:textId="77777777" w:rsidTr="001A6B3D">
        <w:tc>
          <w:tcPr>
            <w:tcW w:w="771" w:type="dxa"/>
          </w:tcPr>
          <w:p w14:paraId="139E4250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5.203</w:t>
            </w:r>
          </w:p>
        </w:tc>
        <w:tc>
          <w:tcPr>
            <w:tcW w:w="4394" w:type="dxa"/>
          </w:tcPr>
          <w:p w14:paraId="3962B4A7" w14:textId="644F1F5D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1AB95059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Тихвинский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муниципальный район, Цвылёвское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Липная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Горка</w:t>
            </w:r>
          </w:p>
        </w:tc>
        <w:tc>
          <w:tcPr>
            <w:tcW w:w="3402" w:type="dxa"/>
          </w:tcPr>
          <w:p w14:paraId="524C2C7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F52ABAB" w14:textId="4AADA608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Изменены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</w:t>
            </w:r>
          </w:p>
        </w:tc>
      </w:tr>
      <w:tr w:rsidR="00E246D1" w:rsidRPr="00E246D1" w14:paraId="2205EB03" w14:textId="77777777" w:rsidTr="001A6B3D">
        <w:tc>
          <w:tcPr>
            <w:tcW w:w="771" w:type="dxa"/>
          </w:tcPr>
          <w:p w14:paraId="14AA7723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5.204</w:t>
            </w:r>
          </w:p>
        </w:tc>
        <w:tc>
          <w:tcPr>
            <w:tcW w:w="4394" w:type="dxa"/>
          </w:tcPr>
          <w:p w14:paraId="6AA92492" w14:textId="3986241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75ECF15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Тихвинский муниципальный район, Пашозерское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Корбеничи</w:t>
            </w:r>
            <w:proofErr w:type="spellEnd"/>
          </w:p>
        </w:tc>
        <w:tc>
          <w:tcPr>
            <w:tcW w:w="3402" w:type="dxa"/>
          </w:tcPr>
          <w:p w14:paraId="1DF3A3EC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6E45E64" w14:textId="32C4EC0C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812B514" w14:textId="77777777" w:rsidTr="001A6B3D">
        <w:tc>
          <w:tcPr>
            <w:tcW w:w="771" w:type="dxa"/>
          </w:tcPr>
          <w:p w14:paraId="58158CE8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5.205</w:t>
            </w:r>
          </w:p>
        </w:tc>
        <w:tc>
          <w:tcPr>
            <w:tcW w:w="4394" w:type="dxa"/>
          </w:tcPr>
          <w:p w14:paraId="4DCB90AC" w14:textId="6099BFC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157A020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Тихвинский муниципальный район, Шугозерское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Григино</w:t>
            </w:r>
            <w:proofErr w:type="spellEnd"/>
          </w:p>
        </w:tc>
        <w:tc>
          <w:tcPr>
            <w:tcW w:w="3402" w:type="dxa"/>
          </w:tcPr>
          <w:p w14:paraId="04ABD34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4ED6233D" w14:textId="6D127C2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B11DF4B" w14:textId="77777777" w:rsidTr="001A6B3D">
        <w:tc>
          <w:tcPr>
            <w:tcW w:w="771" w:type="dxa"/>
          </w:tcPr>
          <w:p w14:paraId="50B9728B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5.206</w:t>
            </w:r>
          </w:p>
        </w:tc>
        <w:tc>
          <w:tcPr>
            <w:tcW w:w="4394" w:type="dxa"/>
          </w:tcPr>
          <w:p w14:paraId="756C13C3" w14:textId="4B712B4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«Тихвинская межрайонная больница им.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А.Ф.Калмыкова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»)</w:t>
            </w:r>
          </w:p>
        </w:tc>
        <w:tc>
          <w:tcPr>
            <w:tcW w:w="2977" w:type="dxa"/>
          </w:tcPr>
          <w:p w14:paraId="4E3F14CD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Тихвинский муниципальный район, Шугозерское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Андронниково</w:t>
            </w:r>
            <w:proofErr w:type="spellEnd"/>
          </w:p>
        </w:tc>
        <w:tc>
          <w:tcPr>
            <w:tcW w:w="3402" w:type="dxa"/>
          </w:tcPr>
          <w:p w14:paraId="650DEB24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202A8C8" w14:textId="05363A56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F439888" w14:textId="77777777" w:rsidTr="001A6B3D">
        <w:tc>
          <w:tcPr>
            <w:tcW w:w="771" w:type="dxa"/>
          </w:tcPr>
          <w:p w14:paraId="17B00389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5.207</w:t>
            </w:r>
          </w:p>
        </w:tc>
        <w:tc>
          <w:tcPr>
            <w:tcW w:w="4394" w:type="dxa"/>
          </w:tcPr>
          <w:p w14:paraId="56845697" w14:textId="01F803A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2DFAC50F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Любанское городское поселение, дер. Коркино</w:t>
            </w:r>
          </w:p>
        </w:tc>
        <w:tc>
          <w:tcPr>
            <w:tcW w:w="3402" w:type="dxa"/>
          </w:tcPr>
          <w:p w14:paraId="0866A10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15 посещений в смену</w:t>
            </w:r>
          </w:p>
        </w:tc>
        <w:tc>
          <w:tcPr>
            <w:tcW w:w="3686" w:type="dxa"/>
          </w:tcPr>
          <w:p w14:paraId="643B3A97" w14:textId="2559F55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497C684" w14:textId="77777777" w:rsidTr="001A6B3D">
        <w:tc>
          <w:tcPr>
            <w:tcW w:w="771" w:type="dxa"/>
          </w:tcPr>
          <w:p w14:paraId="6F3F85E6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5.208</w:t>
            </w:r>
          </w:p>
        </w:tc>
        <w:tc>
          <w:tcPr>
            <w:tcW w:w="4394" w:type="dxa"/>
          </w:tcPr>
          <w:p w14:paraId="7300C95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</w:t>
            </w:r>
          </w:p>
        </w:tc>
        <w:tc>
          <w:tcPr>
            <w:tcW w:w="2977" w:type="dxa"/>
          </w:tcPr>
          <w:p w14:paraId="00398B3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Нурминское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поселение, дер. Нурма</w:t>
            </w:r>
          </w:p>
        </w:tc>
        <w:tc>
          <w:tcPr>
            <w:tcW w:w="3402" w:type="dxa"/>
          </w:tcPr>
          <w:p w14:paraId="3A9D9644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20 посещений в смену</w:t>
            </w:r>
          </w:p>
        </w:tc>
        <w:tc>
          <w:tcPr>
            <w:tcW w:w="3686" w:type="dxa"/>
          </w:tcPr>
          <w:p w14:paraId="4A9A82C6" w14:textId="04C02BD5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КЗ ЛО)</w:t>
            </w:r>
          </w:p>
        </w:tc>
      </w:tr>
      <w:tr w:rsidR="00E246D1" w:rsidRPr="00E246D1" w14:paraId="7065B096" w14:textId="77777777" w:rsidTr="001A6B3D">
        <w:tc>
          <w:tcPr>
            <w:tcW w:w="771" w:type="dxa"/>
          </w:tcPr>
          <w:p w14:paraId="6DA76E99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5.209</w:t>
            </w:r>
          </w:p>
        </w:tc>
        <w:tc>
          <w:tcPr>
            <w:tcW w:w="4394" w:type="dxa"/>
          </w:tcPr>
          <w:p w14:paraId="4B4AC9B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</w:t>
            </w:r>
          </w:p>
        </w:tc>
        <w:tc>
          <w:tcPr>
            <w:tcW w:w="2977" w:type="dxa"/>
          </w:tcPr>
          <w:p w14:paraId="0F2914C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Тосненское городское поселение, пос. Ушаки</w:t>
            </w:r>
          </w:p>
        </w:tc>
        <w:tc>
          <w:tcPr>
            <w:tcW w:w="3402" w:type="dxa"/>
          </w:tcPr>
          <w:p w14:paraId="360EB89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15 посещений в смену</w:t>
            </w:r>
          </w:p>
        </w:tc>
        <w:tc>
          <w:tcPr>
            <w:tcW w:w="3686" w:type="dxa"/>
          </w:tcPr>
          <w:p w14:paraId="3F24CCB3" w14:textId="1D04356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</w:t>
            </w:r>
          </w:p>
          <w:p w14:paraId="6DCD19DA" w14:textId="202211CB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КЗ ЛО об отсутствии потребности в размещении в связи с имеющейся амбулаторией</w:t>
            </w:r>
          </w:p>
        </w:tc>
      </w:tr>
      <w:tr w:rsidR="00E246D1" w:rsidRPr="00E246D1" w14:paraId="239A28FD" w14:textId="77777777" w:rsidTr="001A6B3D">
        <w:tc>
          <w:tcPr>
            <w:tcW w:w="771" w:type="dxa"/>
          </w:tcPr>
          <w:p w14:paraId="08345605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5.210</w:t>
            </w:r>
          </w:p>
        </w:tc>
        <w:tc>
          <w:tcPr>
            <w:tcW w:w="4394" w:type="dxa"/>
          </w:tcPr>
          <w:p w14:paraId="5AD4A41A" w14:textId="616AFC5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2-го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2AA872AE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Лисинское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Лисино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-Корпус</w:t>
            </w:r>
          </w:p>
        </w:tc>
        <w:tc>
          <w:tcPr>
            <w:tcW w:w="3402" w:type="dxa"/>
          </w:tcPr>
          <w:p w14:paraId="1B44530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7312661" w14:textId="73519EB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3B152CB" w14:textId="77777777" w:rsidTr="001A6B3D">
        <w:tc>
          <w:tcPr>
            <w:tcW w:w="771" w:type="dxa"/>
          </w:tcPr>
          <w:p w14:paraId="6C232BE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5.211</w:t>
            </w:r>
          </w:p>
        </w:tc>
        <w:tc>
          <w:tcPr>
            <w:tcW w:w="4394" w:type="dxa"/>
          </w:tcPr>
          <w:p w14:paraId="1C582D63" w14:textId="4ED5BC7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7DD1FB2A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Любанское городское поселение, пос. Любань</w:t>
            </w:r>
          </w:p>
        </w:tc>
        <w:tc>
          <w:tcPr>
            <w:tcW w:w="3402" w:type="dxa"/>
          </w:tcPr>
          <w:p w14:paraId="7B9D700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61E04483" w14:textId="026621DB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9A051D5" w14:textId="77777777" w:rsidTr="001A6B3D">
        <w:tc>
          <w:tcPr>
            <w:tcW w:w="771" w:type="dxa"/>
          </w:tcPr>
          <w:p w14:paraId="74C2239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5.212</w:t>
            </w:r>
          </w:p>
        </w:tc>
        <w:tc>
          <w:tcPr>
            <w:tcW w:w="4394" w:type="dxa"/>
          </w:tcPr>
          <w:p w14:paraId="56DC3CC8" w14:textId="214F0BC2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5A14B84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Лисинское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Радофинниково</w:t>
            </w:r>
          </w:p>
        </w:tc>
        <w:tc>
          <w:tcPr>
            <w:tcW w:w="3402" w:type="dxa"/>
          </w:tcPr>
          <w:p w14:paraId="67EE135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3680BFA" w14:textId="2543F50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D5AE43B" w14:textId="77777777" w:rsidTr="001A6B3D">
        <w:tc>
          <w:tcPr>
            <w:tcW w:w="771" w:type="dxa"/>
          </w:tcPr>
          <w:p w14:paraId="56703451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5.213</w:t>
            </w:r>
          </w:p>
        </w:tc>
        <w:tc>
          <w:tcPr>
            <w:tcW w:w="4394" w:type="dxa"/>
          </w:tcPr>
          <w:p w14:paraId="2993DC65" w14:textId="7DF7E37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287AE7C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Рябовское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Рябово</w:t>
            </w:r>
          </w:p>
        </w:tc>
        <w:tc>
          <w:tcPr>
            <w:tcW w:w="3402" w:type="dxa"/>
          </w:tcPr>
          <w:p w14:paraId="0E1ABC60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32B964C0" w14:textId="462FCF03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174A254" w14:textId="77777777" w:rsidTr="001A6B3D">
        <w:tc>
          <w:tcPr>
            <w:tcW w:w="771" w:type="dxa"/>
          </w:tcPr>
          <w:p w14:paraId="72F27409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5.214</w:t>
            </w:r>
          </w:p>
        </w:tc>
        <w:tc>
          <w:tcPr>
            <w:tcW w:w="4394" w:type="dxa"/>
          </w:tcPr>
          <w:p w14:paraId="5A5A7DD8" w14:textId="4C321BB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5C9ABBFB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Тосненский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Никольское городское поселение, пос. Гладкое</w:t>
            </w:r>
          </w:p>
        </w:tc>
        <w:tc>
          <w:tcPr>
            <w:tcW w:w="3402" w:type="dxa"/>
          </w:tcPr>
          <w:p w14:paraId="372A7755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7330C7F9" w14:textId="42C04714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Изменены 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характеристики объекта</w:t>
            </w:r>
          </w:p>
        </w:tc>
      </w:tr>
      <w:tr w:rsidR="00E246D1" w:rsidRPr="00E246D1" w14:paraId="13B35980" w14:textId="77777777" w:rsidTr="001A6B3D">
        <w:tc>
          <w:tcPr>
            <w:tcW w:w="771" w:type="dxa"/>
          </w:tcPr>
          <w:p w14:paraId="6284488E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5.215</w:t>
            </w:r>
          </w:p>
        </w:tc>
        <w:tc>
          <w:tcPr>
            <w:tcW w:w="4394" w:type="dxa"/>
          </w:tcPr>
          <w:p w14:paraId="07E059D7" w14:textId="7F17A27F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44E32FF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Тельмановское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пос.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Войскорово</w:t>
            </w:r>
            <w:proofErr w:type="spellEnd"/>
          </w:p>
        </w:tc>
        <w:tc>
          <w:tcPr>
            <w:tcW w:w="3402" w:type="dxa"/>
          </w:tcPr>
          <w:p w14:paraId="5AB34283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A0B6F23" w14:textId="2076F0F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783F6DC7" w14:textId="77777777" w:rsidTr="001A6B3D">
        <w:tc>
          <w:tcPr>
            <w:tcW w:w="771" w:type="dxa"/>
          </w:tcPr>
          <w:p w14:paraId="627D376C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5.216</w:t>
            </w:r>
          </w:p>
        </w:tc>
        <w:tc>
          <w:tcPr>
            <w:tcW w:w="4394" w:type="dxa"/>
          </w:tcPr>
          <w:p w14:paraId="78C425B7" w14:textId="513370EE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17E7C482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Форносовское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дер. Поги</w:t>
            </w:r>
          </w:p>
        </w:tc>
        <w:tc>
          <w:tcPr>
            <w:tcW w:w="3402" w:type="dxa"/>
          </w:tcPr>
          <w:p w14:paraId="316A7FC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DB4B2E2" w14:textId="3D16C8F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E9B012F" w14:textId="77777777" w:rsidTr="001A6B3D">
        <w:tc>
          <w:tcPr>
            <w:tcW w:w="771" w:type="dxa"/>
          </w:tcPr>
          <w:p w14:paraId="346357CA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5.217</w:t>
            </w:r>
          </w:p>
        </w:tc>
        <w:tc>
          <w:tcPr>
            <w:tcW w:w="4394" w:type="dxa"/>
          </w:tcPr>
          <w:p w14:paraId="622BBAD2" w14:textId="3445BCC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42AAED58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Трубникоборское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Бабино</w:t>
            </w:r>
          </w:p>
        </w:tc>
        <w:tc>
          <w:tcPr>
            <w:tcW w:w="3402" w:type="dxa"/>
          </w:tcPr>
          <w:p w14:paraId="326027C1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2DE1E856" w14:textId="3CE1C1A1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CCC6F36" w14:textId="77777777" w:rsidTr="001A6B3D">
        <w:tc>
          <w:tcPr>
            <w:tcW w:w="771" w:type="dxa"/>
          </w:tcPr>
          <w:p w14:paraId="2B894F07" w14:textId="77777777" w:rsidR="00EE094B" w:rsidRPr="00E246D1" w:rsidRDefault="00EE094B" w:rsidP="00EE0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5.218</w:t>
            </w:r>
          </w:p>
        </w:tc>
        <w:tc>
          <w:tcPr>
            <w:tcW w:w="4394" w:type="dxa"/>
          </w:tcPr>
          <w:p w14:paraId="4DA9890C" w14:textId="21C0B8BA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 1-го типа (ГБУЗ ЛО «Тосненская клиническая межрайонная больница»)</w:t>
            </w:r>
          </w:p>
        </w:tc>
        <w:tc>
          <w:tcPr>
            <w:tcW w:w="2977" w:type="dxa"/>
          </w:tcPr>
          <w:p w14:paraId="7BFB727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Трубникоборское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Чудской Бор</w:t>
            </w:r>
          </w:p>
        </w:tc>
        <w:tc>
          <w:tcPr>
            <w:tcW w:w="3402" w:type="dxa"/>
          </w:tcPr>
          <w:p w14:paraId="786328A7" w14:textId="77777777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0F1B7E64" w14:textId="68CFAC50" w:rsidR="00EE094B" w:rsidRPr="00E246D1" w:rsidRDefault="00EE094B" w:rsidP="00EE0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3865DBC5" w14:textId="77777777" w:rsidTr="001A6B3D">
        <w:tc>
          <w:tcPr>
            <w:tcW w:w="771" w:type="dxa"/>
          </w:tcPr>
          <w:p w14:paraId="39D33CE4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5.219</w:t>
            </w:r>
          </w:p>
        </w:tc>
        <w:tc>
          <w:tcPr>
            <w:tcW w:w="4394" w:type="dxa"/>
          </w:tcPr>
          <w:p w14:paraId="77D3BB3C" w14:textId="53B94CC9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Фельдшерско-акушерский пункт 1-го типа (ГБУЗ ЛО «Тосненская клиническая межрайонная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больница»)</w:t>
            </w:r>
          </w:p>
        </w:tc>
        <w:tc>
          <w:tcPr>
            <w:tcW w:w="2977" w:type="dxa"/>
          </w:tcPr>
          <w:p w14:paraId="10C2E6C9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Шапкинское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поселение, пос. Шапки</w:t>
            </w:r>
          </w:p>
        </w:tc>
        <w:tc>
          <w:tcPr>
            <w:tcW w:w="3402" w:type="dxa"/>
          </w:tcPr>
          <w:p w14:paraId="201C5568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устанавливаются проектом с учетом численности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населения</w:t>
            </w:r>
          </w:p>
        </w:tc>
        <w:tc>
          <w:tcPr>
            <w:tcW w:w="3686" w:type="dxa"/>
          </w:tcPr>
          <w:p w14:paraId="7A054CF2" w14:textId="7BC720F3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Исключен в связи с реализацией мероприятия</w:t>
            </w:r>
          </w:p>
        </w:tc>
      </w:tr>
      <w:tr w:rsidR="00E246D1" w:rsidRPr="00E246D1" w14:paraId="31270520" w14:textId="77777777" w:rsidTr="001A6B3D">
        <w:tc>
          <w:tcPr>
            <w:tcW w:w="771" w:type="dxa"/>
          </w:tcPr>
          <w:p w14:paraId="36ACF826" w14:textId="77777777" w:rsidR="00181644" w:rsidRPr="00E246D1" w:rsidRDefault="00181644" w:rsidP="001816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5.220</w:t>
            </w:r>
          </w:p>
        </w:tc>
        <w:tc>
          <w:tcPr>
            <w:tcW w:w="4394" w:type="dxa"/>
          </w:tcPr>
          <w:p w14:paraId="24B88CA5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Центр общей врачебной практики</w:t>
            </w:r>
          </w:p>
        </w:tc>
        <w:tc>
          <w:tcPr>
            <w:tcW w:w="2977" w:type="dxa"/>
          </w:tcPr>
          <w:p w14:paraId="56F84A51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Заневское городское поселение, г. Кудрово</w:t>
            </w:r>
          </w:p>
        </w:tc>
        <w:tc>
          <w:tcPr>
            <w:tcW w:w="3402" w:type="dxa"/>
          </w:tcPr>
          <w:p w14:paraId="0E47DDFF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100 посещений в смену</w:t>
            </w:r>
          </w:p>
        </w:tc>
        <w:tc>
          <w:tcPr>
            <w:tcW w:w="3686" w:type="dxa"/>
          </w:tcPr>
          <w:p w14:paraId="761C2792" w14:textId="05A8470B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тем, что в схеме территориального планирования Ленинградской области не учитываются мероприятия по выкупу встроенно-пристроенных помещений, сведения содержатся в материалах по обоснованию в текстовой форме</w:t>
            </w:r>
          </w:p>
        </w:tc>
      </w:tr>
      <w:tr w:rsidR="00E246D1" w:rsidRPr="00E246D1" w14:paraId="4A184BB4" w14:textId="77777777" w:rsidTr="001A6B3D">
        <w:tc>
          <w:tcPr>
            <w:tcW w:w="771" w:type="dxa"/>
          </w:tcPr>
          <w:p w14:paraId="40FC647B" w14:textId="77777777" w:rsidR="00181644" w:rsidRPr="00E246D1" w:rsidRDefault="00181644" w:rsidP="001816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5.221</w:t>
            </w:r>
          </w:p>
        </w:tc>
        <w:tc>
          <w:tcPr>
            <w:tcW w:w="4394" w:type="dxa"/>
          </w:tcPr>
          <w:p w14:paraId="2DA7A3F1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Центр общей врачебной практики (встроенный)</w:t>
            </w:r>
          </w:p>
        </w:tc>
        <w:tc>
          <w:tcPr>
            <w:tcW w:w="2977" w:type="dxa"/>
          </w:tcPr>
          <w:p w14:paraId="1349258D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Заневское городское поселение, г. Кудрово</w:t>
            </w:r>
          </w:p>
        </w:tc>
        <w:tc>
          <w:tcPr>
            <w:tcW w:w="3402" w:type="dxa"/>
          </w:tcPr>
          <w:p w14:paraId="78325342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100 посещений в смену</w:t>
            </w:r>
          </w:p>
        </w:tc>
        <w:tc>
          <w:tcPr>
            <w:tcW w:w="3686" w:type="dxa"/>
          </w:tcPr>
          <w:p w14:paraId="3DB0FE4B" w14:textId="35137EC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тем, что в схеме территориального планирования Ленинградской области не учитываются мероприятия по выкупу встроенно-пристроенных помещений, сведения содержатся в материалах по обоснованию в текстовой форме</w:t>
            </w:r>
          </w:p>
        </w:tc>
      </w:tr>
      <w:tr w:rsidR="00E246D1" w:rsidRPr="00E246D1" w14:paraId="0D75DB90" w14:textId="77777777" w:rsidTr="001A6B3D">
        <w:tc>
          <w:tcPr>
            <w:tcW w:w="771" w:type="dxa"/>
          </w:tcPr>
          <w:p w14:paraId="211D04AB" w14:textId="77777777" w:rsidR="00181644" w:rsidRPr="00E246D1" w:rsidRDefault="00181644" w:rsidP="001816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5.222</w:t>
            </w:r>
          </w:p>
        </w:tc>
        <w:tc>
          <w:tcPr>
            <w:tcW w:w="4394" w:type="dxa"/>
          </w:tcPr>
          <w:p w14:paraId="7148EA83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Центр общей врачебной практики (пристроенный)</w:t>
            </w:r>
          </w:p>
        </w:tc>
        <w:tc>
          <w:tcPr>
            <w:tcW w:w="2977" w:type="dxa"/>
          </w:tcPr>
          <w:p w14:paraId="15598DFE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Заневское городское поселение, г. Кудрово</w:t>
            </w:r>
          </w:p>
        </w:tc>
        <w:tc>
          <w:tcPr>
            <w:tcW w:w="3402" w:type="dxa"/>
          </w:tcPr>
          <w:p w14:paraId="27A8FA0E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65 посещений в смену</w:t>
            </w:r>
          </w:p>
        </w:tc>
        <w:tc>
          <w:tcPr>
            <w:tcW w:w="3686" w:type="dxa"/>
          </w:tcPr>
          <w:p w14:paraId="188DA815" w14:textId="62AD65AB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тем, что в схеме территориального планирования Ленинградской области не учитываются мероприятия по выкупу встроенно-пристроенных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помещений, сведения содержатся в материалах по обоснованию в текстовой форме</w:t>
            </w:r>
          </w:p>
        </w:tc>
      </w:tr>
      <w:tr w:rsidR="00E246D1" w:rsidRPr="00E246D1" w14:paraId="298FB8A8" w14:textId="77777777" w:rsidTr="001A6B3D">
        <w:tc>
          <w:tcPr>
            <w:tcW w:w="771" w:type="dxa"/>
          </w:tcPr>
          <w:p w14:paraId="7D74E40C" w14:textId="77777777" w:rsidR="00181644" w:rsidRPr="00E246D1" w:rsidRDefault="00181644" w:rsidP="001816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5.223</w:t>
            </w:r>
          </w:p>
        </w:tc>
        <w:tc>
          <w:tcPr>
            <w:tcW w:w="4394" w:type="dxa"/>
          </w:tcPr>
          <w:p w14:paraId="085D9E2B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Центр общей врачебной практики</w:t>
            </w:r>
          </w:p>
        </w:tc>
        <w:tc>
          <w:tcPr>
            <w:tcW w:w="2977" w:type="dxa"/>
          </w:tcPr>
          <w:p w14:paraId="0A898A34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Заневское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Заневка</w:t>
            </w:r>
            <w:proofErr w:type="spellEnd"/>
          </w:p>
        </w:tc>
        <w:tc>
          <w:tcPr>
            <w:tcW w:w="3402" w:type="dxa"/>
          </w:tcPr>
          <w:p w14:paraId="5987914E" w14:textId="77777777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300 посещений в смену</w:t>
            </w:r>
          </w:p>
        </w:tc>
        <w:tc>
          <w:tcPr>
            <w:tcW w:w="3686" w:type="dxa"/>
          </w:tcPr>
          <w:p w14:paraId="40DE41D1" w14:textId="0735CCC6" w:rsidR="00181644" w:rsidRPr="00E246D1" w:rsidRDefault="00181644" w:rsidP="001816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тем, что в схеме территориального планирования Ленинградской области не учитываются мероприятия по выкупу встроенно-пристроенных помещений, сведения содержатся в материалах по обоснованию в текстовой форме</w:t>
            </w:r>
          </w:p>
        </w:tc>
      </w:tr>
      <w:tr w:rsidR="00E246D1" w:rsidRPr="00E246D1" w14:paraId="2D63822E" w14:textId="77777777" w:rsidTr="001A6B3D">
        <w:tc>
          <w:tcPr>
            <w:tcW w:w="771" w:type="dxa"/>
          </w:tcPr>
          <w:p w14:paraId="09ABD4AF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5.224</w:t>
            </w:r>
          </w:p>
        </w:tc>
        <w:tc>
          <w:tcPr>
            <w:tcW w:w="4394" w:type="dxa"/>
          </w:tcPr>
          <w:p w14:paraId="200AF446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Фельдшерско-акушерский пункт</w:t>
            </w:r>
          </w:p>
        </w:tc>
        <w:tc>
          <w:tcPr>
            <w:tcW w:w="2977" w:type="dxa"/>
          </w:tcPr>
          <w:p w14:paraId="5F49EBD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Заневское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Суоранда</w:t>
            </w:r>
            <w:proofErr w:type="spellEnd"/>
          </w:p>
        </w:tc>
        <w:tc>
          <w:tcPr>
            <w:tcW w:w="3402" w:type="dxa"/>
          </w:tcPr>
          <w:p w14:paraId="31E93261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 с учетом численности населения</w:t>
            </w:r>
          </w:p>
        </w:tc>
        <w:tc>
          <w:tcPr>
            <w:tcW w:w="3686" w:type="dxa"/>
          </w:tcPr>
          <w:p w14:paraId="5A3E9192" w14:textId="14DDAFC4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28DDD53" w14:textId="77777777" w:rsidTr="001A6B3D">
        <w:tc>
          <w:tcPr>
            <w:tcW w:w="771" w:type="dxa"/>
          </w:tcPr>
          <w:p w14:paraId="5D85E704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5.225</w:t>
            </w:r>
          </w:p>
        </w:tc>
        <w:tc>
          <w:tcPr>
            <w:tcW w:w="4394" w:type="dxa"/>
          </w:tcPr>
          <w:p w14:paraId="74FC6927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Центр врачей общей практики во встроенно-пристроенных помещениях</w:t>
            </w:r>
          </w:p>
        </w:tc>
        <w:tc>
          <w:tcPr>
            <w:tcW w:w="2977" w:type="dxa"/>
          </w:tcPr>
          <w:p w14:paraId="125B022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Свердловское городское поселение, дер. Новосаратовка</w:t>
            </w:r>
          </w:p>
        </w:tc>
        <w:tc>
          <w:tcPr>
            <w:tcW w:w="3402" w:type="dxa"/>
          </w:tcPr>
          <w:p w14:paraId="486EEEFB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110 посещений в смену</w:t>
            </w:r>
          </w:p>
        </w:tc>
        <w:tc>
          <w:tcPr>
            <w:tcW w:w="3686" w:type="dxa"/>
          </w:tcPr>
          <w:p w14:paraId="62D2F856" w14:textId="5B009918" w:rsidR="00B26484" w:rsidRPr="00E246D1" w:rsidRDefault="0018164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тем, что в схеме территориального планирования Ленинградской области не учитываются мероприятия по выкупу встроенно-пристроенных помещений, сведения содержатся в материалах по обоснованию в текстовой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форме</w:t>
            </w:r>
          </w:p>
        </w:tc>
      </w:tr>
      <w:tr w:rsidR="00E246D1" w:rsidRPr="00E246D1" w14:paraId="385C6528" w14:textId="77777777" w:rsidTr="00946A96">
        <w:tc>
          <w:tcPr>
            <w:tcW w:w="771" w:type="dxa"/>
          </w:tcPr>
          <w:p w14:paraId="27708A14" w14:textId="77777777" w:rsidR="000F0B09" w:rsidRPr="00E246D1" w:rsidRDefault="000F0B09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6</w:t>
            </w:r>
          </w:p>
        </w:tc>
        <w:tc>
          <w:tcPr>
            <w:tcW w:w="14459" w:type="dxa"/>
            <w:gridSpan w:val="4"/>
          </w:tcPr>
          <w:p w14:paraId="0D75A859" w14:textId="77777777" w:rsidR="000F0B09" w:rsidRPr="00E246D1" w:rsidRDefault="000F0B09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объектов: медицинская организация, оказывающая скорую медицинскую помощь, ее структурное подразделение (планируемые к строительству)</w:t>
            </w:r>
          </w:p>
          <w:p w14:paraId="1517426F" w14:textId="75C825F6" w:rsidR="000F0B09" w:rsidRPr="00E246D1" w:rsidRDefault="000F0B09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оказание скорой медицинской помощи на основе стандартов медицинской помощи</w:t>
            </w:r>
          </w:p>
        </w:tc>
      </w:tr>
      <w:tr w:rsidR="00B26484" w:rsidRPr="00E246D1" w14:paraId="05484F4A" w14:textId="77777777" w:rsidTr="001A6B3D">
        <w:tc>
          <w:tcPr>
            <w:tcW w:w="771" w:type="dxa"/>
          </w:tcPr>
          <w:p w14:paraId="4BA17849" w14:textId="77777777" w:rsidR="00B26484" w:rsidRPr="00E246D1" w:rsidRDefault="00B26484" w:rsidP="00B2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6.1</w:t>
            </w:r>
          </w:p>
        </w:tc>
        <w:tc>
          <w:tcPr>
            <w:tcW w:w="4394" w:type="dxa"/>
          </w:tcPr>
          <w:p w14:paraId="0C9070AC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Станция скорой медицинской помощи</w:t>
            </w:r>
          </w:p>
        </w:tc>
        <w:tc>
          <w:tcPr>
            <w:tcW w:w="2977" w:type="dxa"/>
          </w:tcPr>
          <w:p w14:paraId="1C3F3C65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402" w:type="dxa"/>
          </w:tcPr>
          <w:p w14:paraId="40FCB43A" w14:textId="77777777" w:rsidR="00B26484" w:rsidRPr="00E246D1" w:rsidRDefault="00B26484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15 автомобилей скорой медицинской помощи</w:t>
            </w:r>
          </w:p>
        </w:tc>
        <w:tc>
          <w:tcPr>
            <w:tcW w:w="3686" w:type="dxa"/>
          </w:tcPr>
          <w:p w14:paraId="399ADE20" w14:textId="545A3886" w:rsidR="00B26484" w:rsidRPr="00E246D1" w:rsidRDefault="00EE094B" w:rsidP="00B264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</w:tbl>
    <w:p w14:paraId="42167F4F" w14:textId="77777777" w:rsidR="00990CF3" w:rsidRPr="00E246D1" w:rsidRDefault="00990C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  <w14:ligatures w14:val="standardContextual"/>
        </w:rPr>
      </w:pPr>
    </w:p>
    <w:p w14:paraId="5AD4A744" w14:textId="355E52F2" w:rsidR="00990CF3" w:rsidRPr="00E246D1" w:rsidRDefault="00CF5C4C" w:rsidP="00973289">
      <w:pPr>
        <w:keepNext/>
        <w:keepLines/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</w:pPr>
      <w:r w:rsidRPr="00E246D1"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  <w:t>1.3. Сведения о планируемых объектах регионального значения в области физической культуры и спорта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827"/>
        <w:gridCol w:w="3261"/>
        <w:gridCol w:w="3685"/>
        <w:gridCol w:w="3686"/>
      </w:tblGrid>
      <w:tr w:rsidR="00990CF3" w:rsidRPr="00E246D1" w14:paraId="72C6D4EE" w14:textId="77777777" w:rsidTr="001A6B3D">
        <w:tc>
          <w:tcPr>
            <w:tcW w:w="771" w:type="dxa"/>
          </w:tcPr>
          <w:p w14:paraId="2B21B3BF" w14:textId="5081FC51" w:rsidR="00990CF3" w:rsidRPr="00E246D1" w:rsidRDefault="000E33A0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№</w:t>
            </w:r>
          </w:p>
        </w:tc>
        <w:tc>
          <w:tcPr>
            <w:tcW w:w="3827" w:type="dxa"/>
          </w:tcPr>
          <w:p w14:paraId="46F96A46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планируемого объекта</w:t>
            </w:r>
          </w:p>
        </w:tc>
        <w:tc>
          <w:tcPr>
            <w:tcW w:w="3261" w:type="dxa"/>
          </w:tcPr>
          <w:p w14:paraId="696EC8A2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Местоположение</w:t>
            </w:r>
          </w:p>
        </w:tc>
        <w:tc>
          <w:tcPr>
            <w:tcW w:w="3685" w:type="dxa"/>
          </w:tcPr>
          <w:p w14:paraId="5A13DA73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Основные характеристики</w:t>
            </w:r>
          </w:p>
        </w:tc>
        <w:tc>
          <w:tcPr>
            <w:tcW w:w="3686" w:type="dxa"/>
          </w:tcPr>
          <w:p w14:paraId="46B04153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Вносимые изменения</w:t>
            </w:r>
            <w:r w:rsidRPr="00E246D1">
              <w:rPr>
                <w:rStyle w:val="af8"/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ootnoteReference w:id="3"/>
            </w:r>
          </w:p>
        </w:tc>
      </w:tr>
    </w:tbl>
    <w:p w14:paraId="50E3AF1D" w14:textId="77777777" w:rsidR="00990CF3" w:rsidRPr="00E246D1" w:rsidRDefault="00990CF3" w:rsidP="00973289">
      <w:pPr>
        <w:keepNext/>
        <w:keepLines/>
        <w:spacing w:after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827"/>
        <w:gridCol w:w="3261"/>
        <w:gridCol w:w="3685"/>
        <w:gridCol w:w="3686"/>
      </w:tblGrid>
      <w:tr w:rsidR="00E246D1" w:rsidRPr="00E246D1" w14:paraId="712DFAAD" w14:textId="77777777" w:rsidTr="001A6B3D">
        <w:trPr>
          <w:tblHeader/>
        </w:trPr>
        <w:tc>
          <w:tcPr>
            <w:tcW w:w="771" w:type="dxa"/>
          </w:tcPr>
          <w:p w14:paraId="49C1C0BA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3827" w:type="dxa"/>
          </w:tcPr>
          <w:p w14:paraId="290B8D91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3B42C007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3685" w:type="dxa"/>
          </w:tcPr>
          <w:p w14:paraId="0ACDA9E8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3686" w:type="dxa"/>
          </w:tcPr>
          <w:p w14:paraId="0EFBE933" w14:textId="77777777" w:rsidR="00990CF3" w:rsidRPr="00E246D1" w:rsidRDefault="00CF5C4C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</w:t>
            </w:r>
          </w:p>
        </w:tc>
      </w:tr>
      <w:tr w:rsidR="00E246D1" w:rsidRPr="00E246D1" w14:paraId="61542108" w14:textId="77777777" w:rsidTr="005C0CEB">
        <w:tc>
          <w:tcPr>
            <w:tcW w:w="771" w:type="dxa"/>
          </w:tcPr>
          <w:p w14:paraId="0BF6C50C" w14:textId="77777777" w:rsidR="00BD5173" w:rsidRPr="00E246D1" w:rsidRDefault="00BD5173" w:rsidP="00973289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14459" w:type="dxa"/>
            <w:gridSpan w:val="4"/>
          </w:tcPr>
          <w:p w14:paraId="58A0A926" w14:textId="77777777" w:rsidR="00BD5173" w:rsidRPr="00E246D1" w:rsidRDefault="00BD5173" w:rsidP="00973289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объекты спорта, включающие раздельно нормируемые спортивные сооружения (объекты) (в том числе физкультурно-оздоровительные комплексы) (планируемые к строительству)</w:t>
            </w:r>
          </w:p>
          <w:p w14:paraId="611798F7" w14:textId="26860999" w:rsidR="00BD5173" w:rsidRPr="00E246D1" w:rsidRDefault="00BD5173" w:rsidP="00973289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благоприятных условий для увеличения охвата населения физической культурой и спортом, развитие сети объектов, необходимых для организации и проведения официальных региональных и межмуниципальных физкультурных, физкультурно-оздоровительных и спортивных мероприятий</w:t>
            </w:r>
          </w:p>
        </w:tc>
      </w:tr>
      <w:tr w:rsidR="00E246D1" w:rsidRPr="00E246D1" w14:paraId="21693B8B" w14:textId="77777777" w:rsidTr="001A6B3D">
        <w:tc>
          <w:tcPr>
            <w:tcW w:w="771" w:type="dxa"/>
          </w:tcPr>
          <w:p w14:paraId="73841FE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</w:t>
            </w:r>
          </w:p>
        </w:tc>
        <w:tc>
          <w:tcPr>
            <w:tcW w:w="3827" w:type="dxa"/>
          </w:tcPr>
          <w:p w14:paraId="2EC98FC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Спортивный комплекс</w:t>
            </w:r>
          </w:p>
        </w:tc>
        <w:tc>
          <w:tcPr>
            <w:tcW w:w="3261" w:type="dxa"/>
          </w:tcPr>
          <w:p w14:paraId="059DA6A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Токсовское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Токсово</w:t>
            </w:r>
          </w:p>
        </w:tc>
        <w:tc>
          <w:tcPr>
            <w:tcW w:w="3685" w:type="dxa"/>
          </w:tcPr>
          <w:p w14:paraId="0C0E201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686" w:type="dxa"/>
          </w:tcPr>
          <w:p w14:paraId="14F1F5A3" w14:textId="1D251BC0" w:rsidR="00990CF3" w:rsidRPr="00E246D1" w:rsidRDefault="00DA258E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объекта в эксплуатацию</w:t>
            </w:r>
          </w:p>
        </w:tc>
      </w:tr>
      <w:tr w:rsidR="00E246D1" w:rsidRPr="00E246D1" w14:paraId="466317D1" w14:textId="77777777" w:rsidTr="001A6B3D">
        <w:tc>
          <w:tcPr>
            <w:tcW w:w="771" w:type="dxa"/>
          </w:tcPr>
          <w:p w14:paraId="5D1E085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1.2</w:t>
            </w:r>
          </w:p>
        </w:tc>
        <w:tc>
          <w:tcPr>
            <w:tcW w:w="3827" w:type="dxa"/>
          </w:tcPr>
          <w:p w14:paraId="6433622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Волейбольный центр</w:t>
            </w:r>
          </w:p>
        </w:tc>
        <w:tc>
          <w:tcPr>
            <w:tcW w:w="3261" w:type="dxa"/>
          </w:tcPr>
          <w:p w14:paraId="2248420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Всеволожское городское поселение, г. Всеволожск</w:t>
            </w:r>
          </w:p>
        </w:tc>
        <w:tc>
          <w:tcPr>
            <w:tcW w:w="3685" w:type="dxa"/>
          </w:tcPr>
          <w:p w14:paraId="4919458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686" w:type="dxa"/>
          </w:tcPr>
          <w:p w14:paraId="698C4C96" w14:textId="60622203" w:rsidR="00990CF3" w:rsidRPr="00E246D1" w:rsidRDefault="002A66FF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на основании позиции КФКС ЛО и КГП ЛО</w:t>
            </w:r>
          </w:p>
        </w:tc>
      </w:tr>
      <w:tr w:rsidR="00E246D1" w:rsidRPr="00E246D1" w14:paraId="74FD19DA" w14:textId="77777777" w:rsidTr="001A6B3D">
        <w:tc>
          <w:tcPr>
            <w:tcW w:w="771" w:type="dxa"/>
          </w:tcPr>
          <w:p w14:paraId="62959A6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1.3</w:t>
            </w:r>
          </w:p>
        </w:tc>
        <w:tc>
          <w:tcPr>
            <w:tcW w:w="3827" w:type="dxa"/>
          </w:tcPr>
          <w:p w14:paraId="2050FCFE" w14:textId="1F76E9F2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Центр адаптивной физической культуры ГАУПО ЛО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Мультицентр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социальной и трудовой интеграции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261" w:type="dxa"/>
          </w:tcPr>
          <w:p w14:paraId="5E06701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Всеволожское городское поселение, г. Всеволожск</w:t>
            </w:r>
          </w:p>
        </w:tc>
        <w:tc>
          <w:tcPr>
            <w:tcW w:w="3685" w:type="dxa"/>
          </w:tcPr>
          <w:p w14:paraId="3808128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686" w:type="dxa"/>
          </w:tcPr>
          <w:p w14:paraId="66A221F1" w14:textId="6CC4459C" w:rsidR="00990CF3" w:rsidRPr="00E246D1" w:rsidRDefault="00CF5C4C" w:rsidP="005C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5C0CE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 связи с </w:t>
            </w:r>
            <w:r w:rsidR="004E38A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вводом объекта в эксплуатацию</w:t>
            </w:r>
          </w:p>
        </w:tc>
      </w:tr>
      <w:tr w:rsidR="00E246D1" w:rsidRPr="00E246D1" w14:paraId="38D521FA" w14:textId="77777777" w:rsidTr="001A6B3D">
        <w:tc>
          <w:tcPr>
            <w:tcW w:w="771" w:type="dxa"/>
          </w:tcPr>
          <w:p w14:paraId="2CD5B157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1.4</w:t>
            </w:r>
          </w:p>
        </w:tc>
        <w:tc>
          <w:tcPr>
            <w:tcW w:w="3827" w:type="dxa"/>
          </w:tcPr>
          <w:p w14:paraId="1D0114E0" w14:textId="0B6F9EC3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Закрытый многофункциональный спортивный объект из легковозводимых материалов в учреждении дополнительного образования детей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Ладога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(спортивный центр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Ленинградского областного центра развития дополнительного образования детей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Ладога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3261" w:type="dxa"/>
          </w:tcPr>
          <w:p w14:paraId="4D8A86A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Колтушское городское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Разметелево</w:t>
            </w:r>
            <w:proofErr w:type="spellEnd"/>
          </w:p>
        </w:tc>
        <w:tc>
          <w:tcPr>
            <w:tcW w:w="3685" w:type="dxa"/>
          </w:tcPr>
          <w:p w14:paraId="565D889E" w14:textId="3C860F1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универсальный спортивный зал </w:t>
            </w:r>
            <w:r w:rsidR="00973289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22 x 44 м с трибунами на 200 мест</w:t>
            </w:r>
          </w:p>
        </w:tc>
        <w:tc>
          <w:tcPr>
            <w:tcW w:w="3686" w:type="dxa"/>
          </w:tcPr>
          <w:p w14:paraId="5D4EF335" w14:textId="6007EC3C" w:rsidR="00990CF3" w:rsidRPr="00E246D1" w:rsidRDefault="005C0CEB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AFC6D55" w14:textId="77777777" w:rsidTr="001A6B3D">
        <w:tc>
          <w:tcPr>
            <w:tcW w:w="771" w:type="dxa"/>
          </w:tcPr>
          <w:p w14:paraId="638558F9" w14:textId="77777777" w:rsidR="00973289" w:rsidRPr="00E246D1" w:rsidRDefault="00973289" w:rsidP="009732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1.5</w:t>
            </w:r>
          </w:p>
        </w:tc>
        <w:tc>
          <w:tcPr>
            <w:tcW w:w="3827" w:type="dxa"/>
          </w:tcPr>
          <w:p w14:paraId="0DB32A8B" w14:textId="333436B9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Спортивная база ГБОУ ДОД «Ленинградская областная детско-юношеская спортивная школа по горнолыжным видам спорта»</w:t>
            </w:r>
          </w:p>
        </w:tc>
        <w:tc>
          <w:tcPr>
            <w:tcW w:w="3261" w:type="dxa"/>
          </w:tcPr>
          <w:p w14:paraId="2D73C10F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Бугровское сельское поселение, пос. Бугры</w:t>
            </w:r>
          </w:p>
        </w:tc>
        <w:tc>
          <w:tcPr>
            <w:tcW w:w="3685" w:type="dxa"/>
          </w:tcPr>
          <w:p w14:paraId="4CC21685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пола спортивных и тренажерных залов 500 кв. м</w:t>
            </w:r>
          </w:p>
        </w:tc>
        <w:tc>
          <w:tcPr>
            <w:tcW w:w="3686" w:type="dxa"/>
          </w:tcPr>
          <w:p w14:paraId="4CE6BD63" w14:textId="46141FA9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BD21D3D" w14:textId="77777777" w:rsidTr="001A6B3D">
        <w:tc>
          <w:tcPr>
            <w:tcW w:w="771" w:type="dxa"/>
          </w:tcPr>
          <w:p w14:paraId="50FB4512" w14:textId="77777777" w:rsidR="00973289" w:rsidRPr="00E246D1" w:rsidRDefault="00973289" w:rsidP="009732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1.6</w:t>
            </w:r>
          </w:p>
        </w:tc>
        <w:tc>
          <w:tcPr>
            <w:tcW w:w="3827" w:type="dxa"/>
          </w:tcPr>
          <w:p w14:paraId="5295B2A8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временного проживания спортсменов 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тренировочной ледовой арены</w:t>
            </w:r>
          </w:p>
        </w:tc>
        <w:tc>
          <w:tcPr>
            <w:tcW w:w="3261" w:type="dxa"/>
          </w:tcPr>
          <w:p w14:paraId="53F3BF2E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Всеволожский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Колтушское городское поселение, г. Колтуши</w:t>
            </w:r>
          </w:p>
        </w:tc>
        <w:tc>
          <w:tcPr>
            <w:tcW w:w="3685" w:type="dxa"/>
          </w:tcPr>
          <w:p w14:paraId="48FA33FB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- здание для временного проживания на 50 номеров;</w:t>
            </w:r>
          </w:p>
          <w:p w14:paraId="41A91015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- тренировочная ледовая арена 56 x 26 м без трибун для зрителей</w:t>
            </w:r>
          </w:p>
        </w:tc>
        <w:tc>
          <w:tcPr>
            <w:tcW w:w="3686" w:type="dxa"/>
          </w:tcPr>
          <w:p w14:paraId="0DDABEB0" w14:textId="24659E91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4931EB79" w14:textId="77777777" w:rsidTr="001A6B3D">
        <w:tc>
          <w:tcPr>
            <w:tcW w:w="771" w:type="dxa"/>
          </w:tcPr>
          <w:p w14:paraId="66B8629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1.7</w:t>
            </w:r>
          </w:p>
        </w:tc>
        <w:tc>
          <w:tcPr>
            <w:tcW w:w="3827" w:type="dxa"/>
          </w:tcPr>
          <w:p w14:paraId="4AAADB8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Многофункциональный спортивный комплекс</w:t>
            </w:r>
          </w:p>
        </w:tc>
        <w:tc>
          <w:tcPr>
            <w:tcW w:w="3261" w:type="dxa"/>
          </w:tcPr>
          <w:p w14:paraId="17B4850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685" w:type="dxa"/>
          </w:tcPr>
          <w:p w14:paraId="035F9C0F" w14:textId="1F4384EE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ледовая площадка для хоккея 60 x 30 м, ледовая площадка для фигурного катания 60 x 30 м, бассейн для взрослых 25 x 16 м, 6 дорожек, универсальный спортивный зал для игровых видов спорта с размером игрового поля 42 x 24 м и зрительскими местами в количестве не менее 200 человек, общий зал для подготовительных занятий (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сухого плавания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 и для физкультурно-оздоровительных занятий, функциональной подготовки (без элементов игр), площадью не более 600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зал для физкультурно-оздоровительных групповых занятий (без элементов игр), площадью не более 300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, зал для занятий на общеразвивающих тренажерах и силовой подготовки,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площадью не более 1000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зал для занятий на стационарных велотренажерах, площадью не более 100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, площадка для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воркаута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; универсальная площадка для волейбола, футбола, баскетбола</w:t>
            </w:r>
          </w:p>
        </w:tc>
        <w:tc>
          <w:tcPr>
            <w:tcW w:w="3686" w:type="dxa"/>
          </w:tcPr>
          <w:p w14:paraId="05F2A85F" w14:textId="2F7BADA6" w:rsidR="00990CF3" w:rsidRPr="00E246D1" w:rsidRDefault="009052AF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218FAFFE" w14:textId="77777777" w:rsidTr="001A6B3D">
        <w:tc>
          <w:tcPr>
            <w:tcW w:w="771" w:type="dxa"/>
          </w:tcPr>
          <w:p w14:paraId="1B236C2F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1.8</w:t>
            </w:r>
          </w:p>
        </w:tc>
        <w:tc>
          <w:tcPr>
            <w:tcW w:w="3827" w:type="dxa"/>
          </w:tcPr>
          <w:p w14:paraId="38F9F7C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Спортивный центр с универсальным игровым залом, плавательным бассейном и крытым катком с искусственным льдом</w:t>
            </w:r>
          </w:p>
        </w:tc>
        <w:tc>
          <w:tcPr>
            <w:tcW w:w="3261" w:type="dxa"/>
          </w:tcPr>
          <w:p w14:paraId="68A369A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Выборгское городское поселение, г. Выборг</w:t>
            </w:r>
          </w:p>
        </w:tc>
        <w:tc>
          <w:tcPr>
            <w:tcW w:w="3685" w:type="dxa"/>
          </w:tcPr>
          <w:p w14:paraId="601A10A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1) универсальный игровой зал 40 x 24 м;</w:t>
            </w:r>
          </w:p>
          <w:p w14:paraId="62FCB0D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2) хореографический зал 160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;</w:t>
            </w:r>
          </w:p>
          <w:p w14:paraId="1319762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3) тренажерный зал 160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;</w:t>
            </w:r>
          </w:p>
          <w:p w14:paraId="52D6CA0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4) бассейн 25 x 11 м;</w:t>
            </w:r>
          </w:p>
          <w:p w14:paraId="15104A4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5) бассейн 10 x 6 м;</w:t>
            </w:r>
          </w:p>
          <w:p w14:paraId="2CFF3FD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крытый каток с искусственным льдом:</w:t>
            </w:r>
          </w:p>
          <w:p w14:paraId="5740189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1) вместимость трибун 200 мест;</w:t>
            </w:r>
          </w:p>
          <w:p w14:paraId="50FBD5E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2) ледяная площадка 56 x 26 м</w:t>
            </w:r>
          </w:p>
        </w:tc>
        <w:tc>
          <w:tcPr>
            <w:tcW w:w="3686" w:type="dxa"/>
          </w:tcPr>
          <w:p w14:paraId="684B0870" w14:textId="65F38AA6" w:rsidR="00990CF3" w:rsidRPr="00E246D1" w:rsidRDefault="005C0CEB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КФКС ЛО)</w:t>
            </w:r>
          </w:p>
        </w:tc>
      </w:tr>
      <w:tr w:rsidR="00E246D1" w:rsidRPr="00E246D1" w14:paraId="040F8CD0" w14:textId="77777777" w:rsidTr="001A6B3D">
        <w:tc>
          <w:tcPr>
            <w:tcW w:w="771" w:type="dxa"/>
          </w:tcPr>
          <w:p w14:paraId="205F6E0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1.10</w:t>
            </w:r>
          </w:p>
        </w:tc>
        <w:tc>
          <w:tcPr>
            <w:tcW w:w="3827" w:type="dxa"/>
          </w:tcPr>
          <w:p w14:paraId="080DCD3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Физкультурно-оздоровительный комплекс</w:t>
            </w:r>
          </w:p>
        </w:tc>
        <w:tc>
          <w:tcPr>
            <w:tcW w:w="3261" w:type="dxa"/>
          </w:tcPr>
          <w:p w14:paraId="14860D9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Светогорское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г. Светогорск</w:t>
            </w:r>
          </w:p>
        </w:tc>
        <w:tc>
          <w:tcPr>
            <w:tcW w:w="3685" w:type="dxa"/>
          </w:tcPr>
          <w:p w14:paraId="75C55C6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686" w:type="dxa"/>
          </w:tcPr>
          <w:p w14:paraId="2F770535" w14:textId="1B727A91" w:rsidR="00990CF3" w:rsidRPr="00E246D1" w:rsidRDefault="005C0CEB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КФКС ЛО)</w:t>
            </w:r>
          </w:p>
        </w:tc>
      </w:tr>
      <w:tr w:rsidR="00E246D1" w:rsidRPr="00E246D1" w14:paraId="641BA714" w14:textId="77777777" w:rsidTr="001A6B3D">
        <w:tc>
          <w:tcPr>
            <w:tcW w:w="771" w:type="dxa"/>
          </w:tcPr>
          <w:p w14:paraId="6399B0C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1.11</w:t>
            </w:r>
          </w:p>
        </w:tc>
        <w:tc>
          <w:tcPr>
            <w:tcW w:w="3827" w:type="dxa"/>
          </w:tcPr>
          <w:p w14:paraId="1A1F720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Физкультурно-оздоровительный комплекс</w:t>
            </w:r>
          </w:p>
        </w:tc>
        <w:tc>
          <w:tcPr>
            <w:tcW w:w="3261" w:type="dxa"/>
          </w:tcPr>
          <w:p w14:paraId="43661EB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Ивангородское городское поселение, г. Ивангород</w:t>
            </w:r>
          </w:p>
        </w:tc>
        <w:tc>
          <w:tcPr>
            <w:tcW w:w="3685" w:type="dxa"/>
          </w:tcPr>
          <w:p w14:paraId="3FB4C70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686" w:type="dxa"/>
          </w:tcPr>
          <w:p w14:paraId="1543C650" w14:textId="0FB37E32" w:rsidR="00990CF3" w:rsidRPr="00E246D1" w:rsidRDefault="00973289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8481548" w14:textId="77777777" w:rsidTr="001A6B3D">
        <w:tc>
          <w:tcPr>
            <w:tcW w:w="771" w:type="dxa"/>
          </w:tcPr>
          <w:p w14:paraId="13E59711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1.12</w:t>
            </w:r>
          </w:p>
        </w:tc>
        <w:tc>
          <w:tcPr>
            <w:tcW w:w="3827" w:type="dxa"/>
          </w:tcPr>
          <w:p w14:paraId="69E110C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Физкультурно-оздоровительный комплекс с плавательным бассейном</w:t>
            </w:r>
          </w:p>
        </w:tc>
        <w:tc>
          <w:tcPr>
            <w:tcW w:w="3261" w:type="dxa"/>
          </w:tcPr>
          <w:p w14:paraId="7A4CDB6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Тихвинское городское поселение, г. Тихвин</w:t>
            </w:r>
          </w:p>
        </w:tc>
        <w:tc>
          <w:tcPr>
            <w:tcW w:w="3685" w:type="dxa"/>
          </w:tcPr>
          <w:p w14:paraId="718A2B6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686" w:type="dxa"/>
          </w:tcPr>
          <w:p w14:paraId="5CB0DE2C" w14:textId="63C456D2" w:rsidR="00990CF3" w:rsidRPr="00E246D1" w:rsidRDefault="005C0CEB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(по сведениями администрации Тихвинского муниципального района)</w:t>
            </w:r>
          </w:p>
        </w:tc>
      </w:tr>
      <w:tr w:rsidR="00E246D1" w:rsidRPr="00E246D1" w14:paraId="039F4755" w14:textId="77777777" w:rsidTr="001A6B3D">
        <w:tc>
          <w:tcPr>
            <w:tcW w:w="771" w:type="dxa"/>
          </w:tcPr>
          <w:p w14:paraId="50650FB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1.13</w:t>
            </w:r>
          </w:p>
        </w:tc>
        <w:tc>
          <w:tcPr>
            <w:tcW w:w="3827" w:type="dxa"/>
          </w:tcPr>
          <w:p w14:paraId="5018F84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Горнолыжный курорт</w:t>
            </w:r>
          </w:p>
        </w:tc>
        <w:tc>
          <w:tcPr>
            <w:tcW w:w="3261" w:type="dxa"/>
          </w:tcPr>
          <w:p w14:paraId="68F8E3D3" w14:textId="30135F93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Лисинское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массив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Марьино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685" w:type="dxa"/>
          </w:tcPr>
          <w:p w14:paraId="2F490C6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протяженность трассы от 400 до 700 м, склон до 100 м, 2 бугельных подъемника, 5 спусков</w:t>
            </w:r>
          </w:p>
        </w:tc>
        <w:tc>
          <w:tcPr>
            <w:tcW w:w="3686" w:type="dxa"/>
          </w:tcPr>
          <w:p w14:paraId="3A16469A" w14:textId="41EEA942" w:rsidR="00990CF3" w:rsidRPr="00E246D1" w:rsidRDefault="002A66FF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на основании позиции КФКС ЛО и КГП ЛО</w:t>
            </w:r>
          </w:p>
        </w:tc>
      </w:tr>
      <w:tr w:rsidR="00E246D1" w:rsidRPr="00E246D1" w14:paraId="1B482474" w14:textId="77777777" w:rsidTr="001A6B3D">
        <w:tc>
          <w:tcPr>
            <w:tcW w:w="771" w:type="dxa"/>
          </w:tcPr>
          <w:p w14:paraId="1080430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1.14</w:t>
            </w:r>
          </w:p>
        </w:tc>
        <w:tc>
          <w:tcPr>
            <w:tcW w:w="3827" w:type="dxa"/>
          </w:tcPr>
          <w:p w14:paraId="2397168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Многофункциональный спортивный комплекс</w:t>
            </w:r>
          </w:p>
        </w:tc>
        <w:tc>
          <w:tcPr>
            <w:tcW w:w="3261" w:type="dxa"/>
          </w:tcPr>
          <w:p w14:paraId="7648872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Тосненское городское поселение, г. Тосно</w:t>
            </w:r>
          </w:p>
        </w:tc>
        <w:tc>
          <w:tcPr>
            <w:tcW w:w="3685" w:type="dxa"/>
          </w:tcPr>
          <w:p w14:paraId="5776710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ледовая площадка для хоккея 60 x 30 м; универсальный спортивный зал для игровых видов спорта с размером игрового поля 42 x 24 м и зрительскими местами в количестве не менее 200 человек; зал для физкультурно-оздоровительных групповых занятий (без элементов игр), площадью не более 250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зал для занятий на общеразвивающих тренажерах и силовой подготовки, площадью не более 600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686" w:type="dxa"/>
          </w:tcPr>
          <w:p w14:paraId="75DC30C6" w14:textId="310A09DF" w:rsidR="00990CF3" w:rsidRPr="00E246D1" w:rsidRDefault="00CF5C4C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>передачей земельного участка с к</w:t>
            </w:r>
            <w:r w:rsidR="005C0CEB" w:rsidRPr="00E246D1">
              <w:rPr>
                <w:rFonts w:ascii="Times New Roman" w:hAnsi="Times New Roman" w:cs="Times New Roman"/>
                <w:sz w:val="26"/>
                <w:szCs w:val="26"/>
              </w:rPr>
              <w:t>адастровым номером</w:t>
            </w:r>
            <w:r w:rsidRPr="00E246D1">
              <w:rPr>
                <w:rFonts w:ascii="Times New Roman" w:hAnsi="Times New Roman" w:cs="Times New Roman"/>
                <w:sz w:val="26"/>
                <w:szCs w:val="26"/>
              </w:rPr>
              <w:t xml:space="preserve"> 47:26:0608015:12 в собственность Тосненского района, предусматривается строительство объекта местного значения</w:t>
            </w:r>
          </w:p>
        </w:tc>
      </w:tr>
      <w:tr w:rsidR="00E246D1" w:rsidRPr="00E246D1" w14:paraId="5FCAC52B" w14:textId="77777777" w:rsidTr="001A6B3D">
        <w:tc>
          <w:tcPr>
            <w:tcW w:w="771" w:type="dxa"/>
          </w:tcPr>
          <w:p w14:paraId="39AB27D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1.15</w:t>
            </w:r>
          </w:p>
        </w:tc>
        <w:tc>
          <w:tcPr>
            <w:tcW w:w="3827" w:type="dxa"/>
          </w:tcPr>
          <w:p w14:paraId="7623672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Физкультурно-оздоровительный комплекс</w:t>
            </w:r>
          </w:p>
        </w:tc>
        <w:tc>
          <w:tcPr>
            <w:tcW w:w="3261" w:type="dxa"/>
          </w:tcPr>
          <w:p w14:paraId="4739F28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Заневское городское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Янино-1</w:t>
            </w:r>
          </w:p>
        </w:tc>
        <w:tc>
          <w:tcPr>
            <w:tcW w:w="3685" w:type="dxa"/>
          </w:tcPr>
          <w:p w14:paraId="151AF6E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пола зала 5000 кв. м.</w:t>
            </w:r>
          </w:p>
          <w:p w14:paraId="467E89B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Площадь плоскостных спортивных сооружений 5000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кв. м</w:t>
            </w:r>
          </w:p>
        </w:tc>
        <w:tc>
          <w:tcPr>
            <w:tcW w:w="3686" w:type="dxa"/>
          </w:tcPr>
          <w:p w14:paraId="7F75A869" w14:textId="4AA6C0E5" w:rsidR="00990CF3" w:rsidRPr="00E246D1" w:rsidRDefault="00973289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Изменены основные характеристики объекта</w:t>
            </w:r>
          </w:p>
        </w:tc>
      </w:tr>
      <w:tr w:rsidR="00E246D1" w:rsidRPr="00E246D1" w14:paraId="2D217253" w14:textId="77777777" w:rsidTr="001C5A23">
        <w:tc>
          <w:tcPr>
            <w:tcW w:w="771" w:type="dxa"/>
          </w:tcPr>
          <w:p w14:paraId="00FAFABC" w14:textId="77777777" w:rsidR="005C0CEB" w:rsidRPr="00E246D1" w:rsidRDefault="005C0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14459" w:type="dxa"/>
            <w:gridSpan w:val="4"/>
          </w:tcPr>
          <w:p w14:paraId="45D7BA60" w14:textId="77777777" w:rsidR="005C0CEB" w:rsidRPr="00E246D1" w:rsidRDefault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спортивные сооружения (планируемые к реконструкции)</w:t>
            </w:r>
          </w:p>
          <w:p w14:paraId="49005749" w14:textId="0015BBE9" w:rsidR="005C0CEB" w:rsidRPr="00E246D1" w:rsidRDefault="005C0CEB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благоприятных условий для увеличения охвата населения физической культурой и спортом, развитие сети объектов, необходимых для организации и проведения официальных региональных и межмуниципальных физкультурных, физкультурно-оздоровительных и спортивных мероприятий</w:t>
            </w:r>
          </w:p>
        </w:tc>
      </w:tr>
      <w:tr w:rsidR="00E246D1" w:rsidRPr="00E246D1" w14:paraId="0CCE6C64" w14:textId="77777777" w:rsidTr="001A6B3D">
        <w:tc>
          <w:tcPr>
            <w:tcW w:w="771" w:type="dxa"/>
          </w:tcPr>
          <w:p w14:paraId="772B95B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</w:t>
            </w:r>
          </w:p>
        </w:tc>
        <w:tc>
          <w:tcPr>
            <w:tcW w:w="3827" w:type="dxa"/>
          </w:tcPr>
          <w:p w14:paraId="5E1B9D3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Стадион</w:t>
            </w:r>
          </w:p>
        </w:tc>
        <w:tc>
          <w:tcPr>
            <w:tcW w:w="3261" w:type="dxa"/>
          </w:tcPr>
          <w:p w14:paraId="646A49A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Тосненское городское поселение, г. Тосно</w:t>
            </w:r>
          </w:p>
        </w:tc>
        <w:tc>
          <w:tcPr>
            <w:tcW w:w="3685" w:type="dxa"/>
          </w:tcPr>
          <w:p w14:paraId="5C975D6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футбольного поля: 7668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35E665C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вместимость трибун: до 5000 мест</w:t>
            </w:r>
          </w:p>
        </w:tc>
        <w:tc>
          <w:tcPr>
            <w:tcW w:w="3686" w:type="dxa"/>
          </w:tcPr>
          <w:p w14:paraId="77A8F83D" w14:textId="6EF9FD88" w:rsidR="005C0CEB" w:rsidRPr="00E246D1" w:rsidRDefault="00CF5C4C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5C0CE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 связи с планируемым </w:t>
            </w:r>
            <w:r w:rsidR="006464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мероприятием по </w:t>
            </w:r>
            <w:r w:rsidR="005C0CE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</w:t>
            </w:r>
          </w:p>
          <w:p w14:paraId="62DB295B" w14:textId="7B3B0136" w:rsidR="00990CF3" w:rsidRPr="00E246D1" w:rsidRDefault="00CF5C4C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капитальн</w:t>
            </w:r>
            <w:r w:rsidR="006464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ому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ремонт</w:t>
            </w:r>
            <w:r w:rsidR="006464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(объект местного значения)</w:t>
            </w:r>
          </w:p>
        </w:tc>
      </w:tr>
      <w:tr w:rsidR="00E246D1" w:rsidRPr="00E246D1" w14:paraId="509215D6" w14:textId="77777777" w:rsidTr="00F650DB">
        <w:tc>
          <w:tcPr>
            <w:tcW w:w="771" w:type="dxa"/>
          </w:tcPr>
          <w:p w14:paraId="6620F41E" w14:textId="77777777" w:rsidR="006464C7" w:rsidRPr="00E246D1" w:rsidRDefault="00646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14459" w:type="dxa"/>
            <w:gridSpan w:val="4"/>
          </w:tcPr>
          <w:p w14:paraId="157D8AB4" w14:textId="77777777" w:rsidR="006464C7" w:rsidRPr="00E246D1" w:rsidRDefault="00646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спортивные сооружения (планируемые к строительству)</w:t>
            </w:r>
          </w:p>
          <w:p w14:paraId="7DEB8D21" w14:textId="0C3ED04B" w:rsidR="006464C7" w:rsidRPr="00E246D1" w:rsidRDefault="006464C7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благоприятных условий для увеличения охвата населения физической культурой и спортом, развитие сети объектов, необходимых для организации и проведения официальных региональных и межмуниципальных физкультурных, физкультурно-оздоровительных и спортивных мероприятий</w:t>
            </w:r>
          </w:p>
        </w:tc>
      </w:tr>
      <w:tr w:rsidR="00E246D1" w:rsidRPr="00E246D1" w14:paraId="429F13B7" w14:textId="77777777" w:rsidTr="001A6B3D">
        <w:tc>
          <w:tcPr>
            <w:tcW w:w="771" w:type="dxa"/>
          </w:tcPr>
          <w:p w14:paraId="0F5C8D7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3.1</w:t>
            </w:r>
          </w:p>
        </w:tc>
        <w:tc>
          <w:tcPr>
            <w:tcW w:w="3827" w:type="dxa"/>
          </w:tcPr>
          <w:p w14:paraId="6CAC803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Лыжно-биатлонный комплекс</w:t>
            </w:r>
          </w:p>
        </w:tc>
        <w:tc>
          <w:tcPr>
            <w:tcW w:w="3261" w:type="dxa"/>
          </w:tcPr>
          <w:p w14:paraId="30C0E58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Романовское сельское поселение</w:t>
            </w:r>
          </w:p>
        </w:tc>
        <w:tc>
          <w:tcPr>
            <w:tcW w:w="3685" w:type="dxa"/>
          </w:tcPr>
          <w:p w14:paraId="73332504" w14:textId="3EB69BE8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ориентировочная вместимость - 9000 зрительных мест, - комплекс лыжный открытый специализированный с естественным снежным покровом, категория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профильный вид спорта - лыжные гонки, лыжное двоеборье</w:t>
            </w:r>
          </w:p>
        </w:tc>
        <w:tc>
          <w:tcPr>
            <w:tcW w:w="3686" w:type="dxa"/>
          </w:tcPr>
          <w:p w14:paraId="0C1FFFA5" w14:textId="774780A8" w:rsidR="00990CF3" w:rsidRPr="00E246D1" w:rsidRDefault="00973289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6126E9C4" w14:textId="77777777" w:rsidTr="001A6B3D">
        <w:tc>
          <w:tcPr>
            <w:tcW w:w="771" w:type="dxa"/>
          </w:tcPr>
          <w:p w14:paraId="6BC424D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3.2</w:t>
            </w:r>
          </w:p>
        </w:tc>
        <w:tc>
          <w:tcPr>
            <w:tcW w:w="3827" w:type="dxa"/>
          </w:tcPr>
          <w:p w14:paraId="5EC6A31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Автодром с трассой Гран-при</w:t>
            </w:r>
          </w:p>
        </w:tc>
        <w:tc>
          <w:tcPr>
            <w:tcW w:w="3261" w:type="dxa"/>
          </w:tcPr>
          <w:p w14:paraId="056AEEB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Рахьинское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</w:t>
            </w:r>
          </w:p>
        </w:tc>
        <w:tc>
          <w:tcPr>
            <w:tcW w:w="3685" w:type="dxa"/>
          </w:tcPr>
          <w:p w14:paraId="7253A72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автодром открытый специализированный с грунтовым покрытием,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профильный вид спорта: автомобильный спорт</w:t>
            </w:r>
          </w:p>
        </w:tc>
        <w:tc>
          <w:tcPr>
            <w:tcW w:w="3686" w:type="dxa"/>
          </w:tcPr>
          <w:p w14:paraId="0E40A5D7" w14:textId="68B87002" w:rsidR="00990CF3" w:rsidRPr="00E246D1" w:rsidRDefault="002A66FF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Исключен на основании позиции КФКС ЛО и КГП ЛО</w:t>
            </w:r>
          </w:p>
        </w:tc>
      </w:tr>
      <w:tr w:rsidR="00E246D1" w:rsidRPr="00E246D1" w14:paraId="2F84BE22" w14:textId="77777777" w:rsidTr="001A6B3D">
        <w:tc>
          <w:tcPr>
            <w:tcW w:w="771" w:type="dxa"/>
          </w:tcPr>
          <w:p w14:paraId="2CE2FB0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3.3</w:t>
            </w:r>
          </w:p>
        </w:tc>
        <w:tc>
          <w:tcPr>
            <w:tcW w:w="3827" w:type="dxa"/>
          </w:tcPr>
          <w:p w14:paraId="1AC58B9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Плавательный бассейн</w:t>
            </w:r>
          </w:p>
        </w:tc>
        <w:tc>
          <w:tcPr>
            <w:tcW w:w="3261" w:type="dxa"/>
          </w:tcPr>
          <w:p w14:paraId="278A163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Сертоловское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г. Сертолово</w:t>
            </w:r>
          </w:p>
        </w:tc>
        <w:tc>
          <w:tcPr>
            <w:tcW w:w="3685" w:type="dxa"/>
          </w:tcPr>
          <w:p w14:paraId="7782684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пола спортивных и тренажерных залов - не менее 700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бассейн (2 чаши): 25 x 16 м и 10 x 6 м</w:t>
            </w:r>
          </w:p>
        </w:tc>
        <w:tc>
          <w:tcPr>
            <w:tcW w:w="3686" w:type="dxa"/>
          </w:tcPr>
          <w:p w14:paraId="60E7967A" w14:textId="782F5F5E" w:rsidR="00990CF3" w:rsidRPr="00E246D1" w:rsidRDefault="00CF5C4C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6464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характеристики объекта</w:t>
            </w:r>
          </w:p>
        </w:tc>
      </w:tr>
      <w:tr w:rsidR="00E246D1" w:rsidRPr="00E246D1" w14:paraId="43A419E7" w14:textId="77777777" w:rsidTr="001A6B3D">
        <w:tc>
          <w:tcPr>
            <w:tcW w:w="771" w:type="dxa"/>
          </w:tcPr>
          <w:p w14:paraId="127EE2D7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3.4</w:t>
            </w:r>
          </w:p>
        </w:tc>
        <w:tc>
          <w:tcPr>
            <w:tcW w:w="3827" w:type="dxa"/>
          </w:tcPr>
          <w:p w14:paraId="28D10655" w14:textId="2280987D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Спортивный комплекс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Юкки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261" w:type="dxa"/>
          </w:tcPr>
          <w:p w14:paraId="75ECB58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Юкковское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Юкки</w:t>
            </w:r>
          </w:p>
        </w:tc>
        <w:tc>
          <w:tcPr>
            <w:tcW w:w="3685" w:type="dxa"/>
          </w:tcPr>
          <w:p w14:paraId="14FC12C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зал для индивидуальной силовой подготовки (площадь - 84,81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  <w:tc>
          <w:tcPr>
            <w:tcW w:w="3686" w:type="dxa"/>
          </w:tcPr>
          <w:p w14:paraId="2568E19D" w14:textId="1427B01A" w:rsidR="00990CF3" w:rsidRPr="00E246D1" w:rsidRDefault="0020761B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177A94D4" w14:textId="77777777" w:rsidTr="001A6B3D">
        <w:tc>
          <w:tcPr>
            <w:tcW w:w="771" w:type="dxa"/>
          </w:tcPr>
          <w:p w14:paraId="098292E8" w14:textId="77777777" w:rsidR="00973289" w:rsidRPr="00E246D1" w:rsidRDefault="00973289" w:rsidP="009732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3.5</w:t>
            </w:r>
          </w:p>
        </w:tc>
        <w:tc>
          <w:tcPr>
            <w:tcW w:w="3827" w:type="dxa"/>
          </w:tcPr>
          <w:p w14:paraId="714A758A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Крытый футбольный манеж</w:t>
            </w:r>
          </w:p>
        </w:tc>
        <w:tc>
          <w:tcPr>
            <w:tcW w:w="3261" w:type="dxa"/>
          </w:tcPr>
          <w:p w14:paraId="508C363A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Выборгское городское поселение, г. Выборг</w:t>
            </w:r>
          </w:p>
        </w:tc>
        <w:tc>
          <w:tcPr>
            <w:tcW w:w="3685" w:type="dxa"/>
          </w:tcPr>
          <w:p w14:paraId="2E093C18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 разминочных зала (120 x 2 м), тренажерный зал (130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), футбольное поле 100 x 64 м</w:t>
            </w:r>
          </w:p>
        </w:tc>
        <w:tc>
          <w:tcPr>
            <w:tcW w:w="3686" w:type="dxa"/>
          </w:tcPr>
          <w:p w14:paraId="33532336" w14:textId="5AF0F90B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5C5B6FC" w14:textId="77777777" w:rsidTr="001A6B3D">
        <w:tc>
          <w:tcPr>
            <w:tcW w:w="771" w:type="dxa"/>
          </w:tcPr>
          <w:p w14:paraId="54AC440F" w14:textId="77777777" w:rsidR="00973289" w:rsidRPr="00E246D1" w:rsidRDefault="00973289" w:rsidP="009732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3.6</w:t>
            </w:r>
          </w:p>
        </w:tc>
        <w:tc>
          <w:tcPr>
            <w:tcW w:w="3827" w:type="dxa"/>
          </w:tcPr>
          <w:p w14:paraId="6FBBD261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Лыжероллерная трасса</w:t>
            </w:r>
          </w:p>
        </w:tc>
        <w:tc>
          <w:tcPr>
            <w:tcW w:w="3261" w:type="dxa"/>
          </w:tcPr>
          <w:p w14:paraId="1382D8C3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Рощинское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Рощино</w:t>
            </w:r>
          </w:p>
        </w:tc>
        <w:tc>
          <w:tcPr>
            <w:tcW w:w="3685" w:type="dxa"/>
          </w:tcPr>
          <w:p w14:paraId="1DC27EB1" w14:textId="77777777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686" w:type="dxa"/>
          </w:tcPr>
          <w:p w14:paraId="49831B93" w14:textId="303BDA69" w:rsidR="00973289" w:rsidRPr="00E246D1" w:rsidRDefault="00973289" w:rsidP="00973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58D80C25" w14:textId="77777777" w:rsidTr="001A6B3D">
        <w:tc>
          <w:tcPr>
            <w:tcW w:w="771" w:type="dxa"/>
          </w:tcPr>
          <w:p w14:paraId="4D09C08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3.8</w:t>
            </w:r>
          </w:p>
        </w:tc>
        <w:tc>
          <w:tcPr>
            <w:tcW w:w="3827" w:type="dxa"/>
          </w:tcPr>
          <w:p w14:paraId="0A2CEDB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Крытый плавательный бассейн</w:t>
            </w:r>
          </w:p>
        </w:tc>
        <w:tc>
          <w:tcPr>
            <w:tcW w:w="3261" w:type="dxa"/>
          </w:tcPr>
          <w:p w14:paraId="78A84F0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Кингисеппское городское поселение, г. Кингисепп</w:t>
            </w:r>
          </w:p>
        </w:tc>
        <w:tc>
          <w:tcPr>
            <w:tcW w:w="3685" w:type="dxa"/>
          </w:tcPr>
          <w:p w14:paraId="6BEDDA8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бассейн длиной 50 м</w:t>
            </w:r>
          </w:p>
        </w:tc>
        <w:tc>
          <w:tcPr>
            <w:tcW w:w="3686" w:type="dxa"/>
          </w:tcPr>
          <w:p w14:paraId="1EE52C0F" w14:textId="01F6F65D" w:rsidR="00990CF3" w:rsidRPr="00E246D1" w:rsidRDefault="00D124D2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вводом в эксплуатацию (по сведениями КФКС ЛО 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 объект муниципальной собственности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</w:tr>
      <w:tr w:rsidR="00E246D1" w:rsidRPr="00E246D1" w14:paraId="4D13F9D5" w14:textId="77777777" w:rsidTr="001A6B3D">
        <w:tc>
          <w:tcPr>
            <w:tcW w:w="771" w:type="dxa"/>
          </w:tcPr>
          <w:p w14:paraId="7356D95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3.9</w:t>
            </w:r>
          </w:p>
        </w:tc>
        <w:tc>
          <w:tcPr>
            <w:tcW w:w="3827" w:type="dxa"/>
          </w:tcPr>
          <w:p w14:paraId="65DC6F5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Плавательный бассейн без трибун для зрителей</w:t>
            </w:r>
          </w:p>
        </w:tc>
        <w:tc>
          <w:tcPr>
            <w:tcW w:w="3261" w:type="dxa"/>
          </w:tcPr>
          <w:p w14:paraId="54A73D6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Кировский муниципальный район, Отрадненское городское поселение, г.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Отрадное</w:t>
            </w:r>
          </w:p>
        </w:tc>
        <w:tc>
          <w:tcPr>
            <w:tcW w:w="3685" w:type="dxa"/>
          </w:tcPr>
          <w:p w14:paraId="2EEAB2F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2 зала (учебно-тренировочный зал спортивных игр не менее 30 x 18 м, тренажерный зал не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менее 54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), бассейн: 275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686" w:type="dxa"/>
          </w:tcPr>
          <w:p w14:paraId="7CE089D0" w14:textId="0F7155F8" w:rsidR="00990CF3" w:rsidRPr="00E246D1" w:rsidRDefault="00CF5C4C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по причине расторжения заключенного концессионного соглашения,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земельный участок с к</w:t>
            </w:r>
            <w:r w:rsidR="00D124D2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адастровым номером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47:16:0201041:1620 передан в собственность МО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Город Отрадное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</w:tr>
      <w:tr w:rsidR="00E246D1" w:rsidRPr="00E246D1" w14:paraId="14482555" w14:textId="77777777" w:rsidTr="001A6B3D">
        <w:tc>
          <w:tcPr>
            <w:tcW w:w="771" w:type="dxa"/>
          </w:tcPr>
          <w:p w14:paraId="1264313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3.10</w:t>
            </w:r>
          </w:p>
        </w:tc>
        <w:tc>
          <w:tcPr>
            <w:tcW w:w="3827" w:type="dxa"/>
          </w:tcPr>
          <w:p w14:paraId="28C1578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Универсальный спортивный зал с плавательным бассейном</w:t>
            </w:r>
          </w:p>
        </w:tc>
        <w:tc>
          <w:tcPr>
            <w:tcW w:w="3261" w:type="dxa"/>
          </w:tcPr>
          <w:p w14:paraId="1C47F7F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Приморское городское поселение, г. Приморск</w:t>
            </w:r>
          </w:p>
        </w:tc>
        <w:tc>
          <w:tcPr>
            <w:tcW w:w="3685" w:type="dxa"/>
          </w:tcPr>
          <w:p w14:paraId="1000865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проектом.</w:t>
            </w:r>
          </w:p>
          <w:p w14:paraId="7F2F6A2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Общая площадь здания: 4500 кв. м</w:t>
            </w:r>
          </w:p>
        </w:tc>
        <w:tc>
          <w:tcPr>
            <w:tcW w:w="3686" w:type="dxa"/>
          </w:tcPr>
          <w:p w14:paraId="59079E13" w14:textId="655E3A57" w:rsidR="00990CF3" w:rsidRPr="00E246D1" w:rsidRDefault="00973289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434BECC0" w14:textId="77777777" w:rsidTr="001A6B3D">
        <w:tc>
          <w:tcPr>
            <w:tcW w:w="771" w:type="dxa"/>
          </w:tcPr>
          <w:p w14:paraId="2ECCECF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3.11</w:t>
            </w:r>
          </w:p>
        </w:tc>
        <w:tc>
          <w:tcPr>
            <w:tcW w:w="3827" w:type="dxa"/>
          </w:tcPr>
          <w:p w14:paraId="06ABBDB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Спортивный манеж</w:t>
            </w:r>
          </w:p>
        </w:tc>
        <w:tc>
          <w:tcPr>
            <w:tcW w:w="3261" w:type="dxa"/>
          </w:tcPr>
          <w:p w14:paraId="0598C96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685" w:type="dxa"/>
          </w:tcPr>
          <w:p w14:paraId="517249C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пола зала спортивных и тренажерных залов 22000 кв. м</w:t>
            </w:r>
          </w:p>
        </w:tc>
        <w:tc>
          <w:tcPr>
            <w:tcW w:w="3686" w:type="dxa"/>
          </w:tcPr>
          <w:p w14:paraId="28864D30" w14:textId="790133A3" w:rsidR="00990CF3" w:rsidRPr="00E246D1" w:rsidRDefault="00973289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вид, наименование и основные характеристики объекта в соответствии с </w:t>
            </w:r>
            <w:r w:rsidR="001A6B3D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ППТ и ПМТ</w:t>
            </w:r>
            <w:r w:rsidR="001A6B3D" w:rsidRPr="00E246D1">
              <w:rPr>
                <w:rStyle w:val="af8"/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footnoteReference w:id="4"/>
            </w:r>
            <w:r w:rsidR="001A6B3D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территории, включающей южную часть </w:t>
            </w:r>
            <w:r w:rsidR="001A6B3D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  <w:t>г. Мурино муниципального образования Муринское городское поселение Всеволожского муниципального района Ленинградской области, утвержденным приказом КГП ЛО от 31.05.2024 № 90</w:t>
            </w:r>
          </w:p>
        </w:tc>
      </w:tr>
      <w:tr w:rsidR="00E246D1" w:rsidRPr="00E246D1" w14:paraId="45C45660" w14:textId="77777777" w:rsidTr="001A6B3D">
        <w:tc>
          <w:tcPr>
            <w:tcW w:w="771" w:type="dxa"/>
          </w:tcPr>
          <w:p w14:paraId="52C6521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3.12</w:t>
            </w:r>
          </w:p>
        </w:tc>
        <w:tc>
          <w:tcPr>
            <w:tcW w:w="3827" w:type="dxa"/>
          </w:tcPr>
          <w:p w14:paraId="1D4771F4" w14:textId="3467B382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Учебный стадион агропромышленного факультета автономного образовательного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учреждения высшего профессионального образования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институт экономики, финансов, права и технологий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261" w:type="dxa"/>
          </w:tcPr>
          <w:p w14:paraId="58EB695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Гатчинский муниципальный район, Елизаветинское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поселение, пос. Елизаветино</w:t>
            </w:r>
          </w:p>
        </w:tc>
        <w:tc>
          <w:tcPr>
            <w:tcW w:w="3685" w:type="dxa"/>
          </w:tcPr>
          <w:p w14:paraId="5A3433C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Параметры объекта устанавливаются проектом</w:t>
            </w:r>
          </w:p>
        </w:tc>
        <w:tc>
          <w:tcPr>
            <w:tcW w:w="3686" w:type="dxa"/>
          </w:tcPr>
          <w:p w14:paraId="572872AE" w14:textId="073D77F9" w:rsidR="00990CF3" w:rsidRPr="00E246D1" w:rsidRDefault="00CB2812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в связи с тем, что объекты высшего профессионального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образования относятся к объектам федерального значения </w:t>
            </w:r>
          </w:p>
        </w:tc>
      </w:tr>
      <w:tr w:rsidR="00E246D1" w:rsidRPr="00E246D1" w14:paraId="104BBDE3" w14:textId="77777777" w:rsidTr="00821F1D">
        <w:tc>
          <w:tcPr>
            <w:tcW w:w="771" w:type="dxa"/>
          </w:tcPr>
          <w:p w14:paraId="18328090" w14:textId="77777777" w:rsidR="00965A1F" w:rsidRPr="00E246D1" w:rsidRDefault="00965A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4</w:t>
            </w:r>
          </w:p>
        </w:tc>
        <w:tc>
          <w:tcPr>
            <w:tcW w:w="14459" w:type="dxa"/>
            <w:gridSpan w:val="4"/>
          </w:tcPr>
          <w:p w14:paraId="0DAC69F1" w14:textId="77777777" w:rsidR="00965A1F" w:rsidRPr="00E246D1" w:rsidRDefault="00965A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объектов: объекты спорта, включающие раздельно нормируемые спортивные сооружения (объекты) (в том числе физкультурно-оздоровительные комплексы) (планируемые к реконструкции)</w:t>
            </w:r>
          </w:p>
          <w:p w14:paraId="791E08FD" w14:textId="2A69071D" w:rsidR="00965A1F" w:rsidRPr="00E246D1" w:rsidRDefault="00965A1F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благоприятных условий для увеличения охвата населения физической культурой и спортом, развитие сети объектов, необходимых для организации и проведения официальных региональных и межмуниципальных физкультурных, физкультурно-оздоровительных и спортивных мероприятий</w:t>
            </w:r>
          </w:p>
        </w:tc>
      </w:tr>
      <w:tr w:rsidR="00990CF3" w:rsidRPr="00E246D1" w14:paraId="1B86B65C" w14:textId="77777777" w:rsidTr="001A6B3D">
        <w:tc>
          <w:tcPr>
            <w:tcW w:w="771" w:type="dxa"/>
          </w:tcPr>
          <w:p w14:paraId="44C0573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</w:t>
            </w:r>
          </w:p>
        </w:tc>
        <w:tc>
          <w:tcPr>
            <w:tcW w:w="3827" w:type="dxa"/>
          </w:tcPr>
          <w:p w14:paraId="21DE200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Тренировочная площадка</w:t>
            </w:r>
          </w:p>
        </w:tc>
        <w:tc>
          <w:tcPr>
            <w:tcW w:w="3261" w:type="dxa"/>
          </w:tcPr>
          <w:p w14:paraId="617FD14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Рощинское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Рощино</w:t>
            </w:r>
          </w:p>
        </w:tc>
        <w:tc>
          <w:tcPr>
            <w:tcW w:w="3685" w:type="dxa"/>
          </w:tcPr>
          <w:p w14:paraId="7F8DADF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Замена финишного покрытия футбольного поля с натурального газона на искусственный газон, устройство системы подогрева футбольного поля, обустройство зоны пляжных видов спорта площадью 895 кв. м, увеличение численности трибун до 1500 мест</w:t>
            </w:r>
          </w:p>
        </w:tc>
        <w:tc>
          <w:tcPr>
            <w:tcW w:w="3686" w:type="dxa"/>
          </w:tcPr>
          <w:p w14:paraId="79570C7B" w14:textId="1931C592" w:rsidR="00990CF3" w:rsidRPr="00E246D1" w:rsidRDefault="00CB2812" w:rsidP="005C0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в связи с вводом в эксплуатацию (</w:t>
            </w:r>
            <w:r w:rsidR="00E30E8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РНВ № 47-01-163-2023,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 сведениями КФКС ЛО – объект муниципальной собственности)</w:t>
            </w:r>
          </w:p>
        </w:tc>
      </w:tr>
    </w:tbl>
    <w:p w14:paraId="1A0E9BA6" w14:textId="77777777" w:rsidR="00990CF3" w:rsidRPr="00E246D1" w:rsidRDefault="00990CF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  <w14:ligatures w14:val="standardContextual"/>
        </w:rPr>
      </w:pPr>
    </w:p>
    <w:p w14:paraId="72021C5D" w14:textId="3A43BBC4" w:rsidR="00990CF3" w:rsidRPr="00E246D1" w:rsidRDefault="00CF5C4C" w:rsidP="00D90DF2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</w:pPr>
      <w:r w:rsidRPr="00E246D1"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  <w:t>1.4. Сведения о планируемых объектах регионального значения в иных областях (объекты социального обслуживания, культуры, молодежной политики, межнациональных и межконфессиональных отношений)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111"/>
        <w:gridCol w:w="3118"/>
        <w:gridCol w:w="3969"/>
        <w:gridCol w:w="3261"/>
      </w:tblGrid>
      <w:tr w:rsidR="00990CF3" w:rsidRPr="00E246D1" w14:paraId="58C4E7CA" w14:textId="77777777" w:rsidTr="001A6B3D">
        <w:tc>
          <w:tcPr>
            <w:tcW w:w="771" w:type="dxa"/>
          </w:tcPr>
          <w:p w14:paraId="5607141E" w14:textId="5C186D40" w:rsidR="00990CF3" w:rsidRPr="00E246D1" w:rsidRDefault="000E33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№</w:t>
            </w:r>
          </w:p>
        </w:tc>
        <w:tc>
          <w:tcPr>
            <w:tcW w:w="4111" w:type="dxa"/>
          </w:tcPr>
          <w:p w14:paraId="689BB84F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планируемого объекта</w:t>
            </w:r>
          </w:p>
        </w:tc>
        <w:tc>
          <w:tcPr>
            <w:tcW w:w="3118" w:type="dxa"/>
          </w:tcPr>
          <w:p w14:paraId="38FAA0B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Местоположение</w:t>
            </w:r>
          </w:p>
        </w:tc>
        <w:tc>
          <w:tcPr>
            <w:tcW w:w="3969" w:type="dxa"/>
          </w:tcPr>
          <w:p w14:paraId="01F55E09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Основные характеристики</w:t>
            </w:r>
          </w:p>
        </w:tc>
        <w:tc>
          <w:tcPr>
            <w:tcW w:w="3261" w:type="dxa"/>
          </w:tcPr>
          <w:p w14:paraId="3D253DE9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Вносимые изменения</w:t>
            </w:r>
            <w:r w:rsidRPr="00E246D1">
              <w:rPr>
                <w:rStyle w:val="af8"/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ootnoteReference w:id="5"/>
            </w:r>
          </w:p>
        </w:tc>
      </w:tr>
    </w:tbl>
    <w:p w14:paraId="14FD208E" w14:textId="77777777" w:rsidR="00990CF3" w:rsidRPr="00E246D1" w:rsidRDefault="00990CF3">
      <w:pPr>
        <w:spacing w:after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111"/>
        <w:gridCol w:w="3118"/>
        <w:gridCol w:w="3969"/>
        <w:gridCol w:w="3261"/>
      </w:tblGrid>
      <w:tr w:rsidR="00E246D1" w:rsidRPr="00E246D1" w14:paraId="529C05D7" w14:textId="77777777" w:rsidTr="001A6B3D">
        <w:trPr>
          <w:tblHeader/>
        </w:trPr>
        <w:tc>
          <w:tcPr>
            <w:tcW w:w="771" w:type="dxa"/>
          </w:tcPr>
          <w:p w14:paraId="4DD697D7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4111" w:type="dxa"/>
          </w:tcPr>
          <w:p w14:paraId="3C8BEC0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3118" w:type="dxa"/>
          </w:tcPr>
          <w:p w14:paraId="5EEB532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3969" w:type="dxa"/>
          </w:tcPr>
          <w:p w14:paraId="04E14A3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3261" w:type="dxa"/>
          </w:tcPr>
          <w:p w14:paraId="51E829E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</w:t>
            </w:r>
          </w:p>
        </w:tc>
      </w:tr>
      <w:tr w:rsidR="00E246D1" w:rsidRPr="00E246D1" w14:paraId="6AB92122" w14:textId="77777777" w:rsidTr="00F35E48">
        <w:tc>
          <w:tcPr>
            <w:tcW w:w="771" w:type="dxa"/>
          </w:tcPr>
          <w:p w14:paraId="4698E62B" w14:textId="77777777" w:rsidR="00E30E87" w:rsidRPr="00E246D1" w:rsidRDefault="00E30E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14459" w:type="dxa"/>
            <w:gridSpan w:val="4"/>
          </w:tcPr>
          <w:p w14:paraId="2FD573C1" w14:textId="77777777" w:rsidR="00E30E87" w:rsidRPr="00E246D1" w:rsidRDefault="00E30E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объекты культурно-просветительного назначения (планируемые к строительству)</w:t>
            </w:r>
          </w:p>
          <w:p w14:paraId="1BBE330C" w14:textId="2AC68683" w:rsidR="00E30E87" w:rsidRPr="00E246D1" w:rsidRDefault="00E30E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удовлетворение общественных потребностей в сохранении и развитии традиционной народной культуры, поддержки художественного любительского творчества, другой самодеятельной творческой инициативы и социальной активности населения, организации его досуга и отдыха с учетом потребностей и интересов различных социально-возрастных групп населения</w:t>
            </w:r>
          </w:p>
        </w:tc>
      </w:tr>
      <w:tr w:rsidR="00E246D1" w:rsidRPr="00E246D1" w14:paraId="5BF1B40C" w14:textId="77777777" w:rsidTr="001A6B3D">
        <w:tc>
          <w:tcPr>
            <w:tcW w:w="771" w:type="dxa"/>
          </w:tcPr>
          <w:p w14:paraId="5B39040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</w:t>
            </w:r>
          </w:p>
        </w:tc>
        <w:tc>
          <w:tcPr>
            <w:tcW w:w="4111" w:type="dxa"/>
          </w:tcPr>
          <w:p w14:paraId="355C188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Экспозиционный комплекс для Староладожского историко-архитектурного и археологического музея-заповедника (специализированное хранилище археологических материалов)</w:t>
            </w:r>
          </w:p>
        </w:tc>
        <w:tc>
          <w:tcPr>
            <w:tcW w:w="3118" w:type="dxa"/>
          </w:tcPr>
          <w:p w14:paraId="292584F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Волховский муниципальный район, Староладожское сельское поселение, с. Старая Ладога</w:t>
            </w:r>
          </w:p>
        </w:tc>
        <w:tc>
          <w:tcPr>
            <w:tcW w:w="3969" w:type="dxa"/>
          </w:tcPr>
          <w:p w14:paraId="1F6A47E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емкость: свыше 50000 единиц хранения;</w:t>
            </w:r>
          </w:p>
          <w:p w14:paraId="4B562D4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специализация: историко-архитектурная и археологическая;</w:t>
            </w:r>
          </w:p>
          <w:p w14:paraId="4414095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площадь: 1000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- площадь выставочных (экспозиционных) залов: 200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4FB7DEF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  <w:tr w:rsidR="00E246D1" w:rsidRPr="00E246D1" w14:paraId="0D151AD9" w14:textId="77777777" w:rsidTr="001A6B3D">
        <w:tc>
          <w:tcPr>
            <w:tcW w:w="771" w:type="dxa"/>
          </w:tcPr>
          <w:p w14:paraId="62951609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1.2</w:t>
            </w:r>
          </w:p>
        </w:tc>
        <w:tc>
          <w:tcPr>
            <w:tcW w:w="4111" w:type="dxa"/>
          </w:tcPr>
          <w:p w14:paraId="0C7B43C5" w14:textId="533EE69B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размещения музея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Невский пятачок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6FE390A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Дубровское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Дубровка</w:t>
            </w:r>
          </w:p>
        </w:tc>
        <w:tc>
          <w:tcPr>
            <w:tcW w:w="3969" w:type="dxa"/>
          </w:tcPr>
          <w:p w14:paraId="0830C6A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- 566 единиц хранения;</w:t>
            </w:r>
          </w:p>
          <w:p w14:paraId="524113C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исторический музей (музей военной славы);</w:t>
            </w:r>
          </w:p>
          <w:p w14:paraId="25A0E52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выставочных (экспозиционных) залов - 280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общая площадь здания (комплекса зданий) - 700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2884E36A" w14:textId="375150FD" w:rsidR="00990CF3" w:rsidRPr="00E246D1" w:rsidRDefault="00905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8BA0CA3" w14:textId="77777777" w:rsidTr="001A6B3D">
        <w:tc>
          <w:tcPr>
            <w:tcW w:w="771" w:type="dxa"/>
          </w:tcPr>
          <w:p w14:paraId="7DB3B94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1.3</w:t>
            </w:r>
          </w:p>
        </w:tc>
        <w:tc>
          <w:tcPr>
            <w:tcW w:w="4111" w:type="dxa"/>
          </w:tcPr>
          <w:p w14:paraId="72D85081" w14:textId="01C5E75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экспозиционных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площадей государственного музея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замок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здание фондохранилища</w:t>
            </w:r>
          </w:p>
        </w:tc>
        <w:tc>
          <w:tcPr>
            <w:tcW w:w="3118" w:type="dxa"/>
          </w:tcPr>
          <w:p w14:paraId="6F95522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Выборгский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Выборгское городское поселение, г. Выборг</w:t>
            </w:r>
          </w:p>
        </w:tc>
        <w:tc>
          <w:tcPr>
            <w:tcW w:w="3969" w:type="dxa"/>
          </w:tcPr>
          <w:p w14:paraId="4E7EAF8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емкость - свыше 100000 единиц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хранения (общее количество единиц хранения);</w:t>
            </w:r>
          </w:p>
          <w:p w14:paraId="6D2017B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историко-мемориальная и архитектурно-художественная;</w:t>
            </w:r>
          </w:p>
          <w:p w14:paraId="033AD39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общая площадь здания (комплекса зданий) - 2000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02D461D6" w14:textId="342A0032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</w:t>
            </w:r>
            <w:r w:rsidR="00E30E8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 учетом </w:t>
            </w:r>
            <w:r w:rsidR="00E30E8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позиции КСКН ЛО об отсутствии потребности в связи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планиру</w:t>
            </w:r>
            <w:r w:rsidR="00E30E8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емым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использование</w:t>
            </w:r>
            <w:r w:rsidR="00E30E8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площадей многофункционального музейного центра</w:t>
            </w:r>
          </w:p>
        </w:tc>
      </w:tr>
      <w:tr w:rsidR="00E246D1" w:rsidRPr="00E246D1" w14:paraId="5004C50C" w14:textId="77777777" w:rsidTr="001A6B3D">
        <w:tc>
          <w:tcPr>
            <w:tcW w:w="771" w:type="dxa"/>
          </w:tcPr>
          <w:p w14:paraId="0483950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1.4</w:t>
            </w:r>
          </w:p>
        </w:tc>
        <w:tc>
          <w:tcPr>
            <w:tcW w:w="4111" w:type="dxa"/>
          </w:tcPr>
          <w:p w14:paraId="46F96BF0" w14:textId="113FEFA5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музея-усадьбы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Суйда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государственного бюджетного учреждения культуры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Музейное агентство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69AE9EB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Кобринское сельское поселение, пос. Суйда</w:t>
            </w:r>
          </w:p>
        </w:tc>
        <w:tc>
          <w:tcPr>
            <w:tcW w:w="3969" w:type="dxa"/>
          </w:tcPr>
          <w:p w14:paraId="6B0BCC16" w14:textId="77777777" w:rsidR="00990CF3" w:rsidRPr="00E246D1" w:rsidRDefault="00990C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</w:p>
        </w:tc>
        <w:tc>
          <w:tcPr>
            <w:tcW w:w="3261" w:type="dxa"/>
          </w:tcPr>
          <w:p w14:paraId="3EA160A1" w14:textId="58E4FDA4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3C33A1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характеристики объекта </w:t>
            </w:r>
            <w:r w:rsidR="003C33A1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 сведениям КСКН ЛО</w:t>
            </w:r>
          </w:p>
        </w:tc>
      </w:tr>
      <w:tr w:rsidR="00E246D1" w:rsidRPr="00E246D1" w14:paraId="68C054DF" w14:textId="77777777" w:rsidTr="001A6B3D">
        <w:tc>
          <w:tcPr>
            <w:tcW w:w="771" w:type="dxa"/>
          </w:tcPr>
          <w:p w14:paraId="62083EE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1.5</w:t>
            </w:r>
          </w:p>
        </w:tc>
        <w:tc>
          <w:tcPr>
            <w:tcW w:w="4111" w:type="dxa"/>
          </w:tcPr>
          <w:p w14:paraId="716283E0" w14:textId="55D15280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многофункционального музейного центра для государственного бюджетного учреждения культуры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Музейное агентство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6B6A25A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Рождественское сельское поселение, с. Рождествено</w:t>
            </w:r>
          </w:p>
        </w:tc>
        <w:tc>
          <w:tcPr>
            <w:tcW w:w="3969" w:type="dxa"/>
          </w:tcPr>
          <w:p w14:paraId="62336C7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- 11500 единиц хранения;</w:t>
            </w:r>
          </w:p>
          <w:p w14:paraId="69D58B6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хранение, реставрация, образование, информационный центр, логистика;</w:t>
            </w:r>
          </w:p>
          <w:p w14:paraId="40524E7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общая площадь здания (комплекса зданий) - 10000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30989607" w14:textId="766ED98E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Исключено </w:t>
            </w:r>
            <w:r w:rsidR="003C33A1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 связи с вводом в эксплуатацию (по сведениям КСКН ЛО)</w:t>
            </w:r>
          </w:p>
        </w:tc>
      </w:tr>
      <w:tr w:rsidR="00E246D1" w:rsidRPr="00E246D1" w14:paraId="34B0C5FC" w14:textId="77777777" w:rsidTr="001A6B3D">
        <w:tc>
          <w:tcPr>
            <w:tcW w:w="771" w:type="dxa"/>
          </w:tcPr>
          <w:p w14:paraId="3584D00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1.6</w:t>
            </w:r>
          </w:p>
        </w:tc>
        <w:tc>
          <w:tcPr>
            <w:tcW w:w="4111" w:type="dxa"/>
          </w:tcPr>
          <w:p w14:paraId="432E1874" w14:textId="2AF81365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экспозиционных площадей Историко-архитектурного и художественного музея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Ивангородская крепость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здание фондохранилища</w:t>
            </w:r>
          </w:p>
        </w:tc>
        <w:tc>
          <w:tcPr>
            <w:tcW w:w="3118" w:type="dxa"/>
          </w:tcPr>
          <w:p w14:paraId="5A6CE78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Ивангородское городское поселение, г. Ивангород</w:t>
            </w:r>
          </w:p>
        </w:tc>
        <w:tc>
          <w:tcPr>
            <w:tcW w:w="3969" w:type="dxa"/>
          </w:tcPr>
          <w:p w14:paraId="1EFB8B5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свыше 15000 единиц хранения (общее количество единиц хранения);</w:t>
            </w:r>
          </w:p>
          <w:p w14:paraId="331CC21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историко-мемориальная и архитектурно-художественная;</w:t>
            </w:r>
          </w:p>
          <w:p w14:paraId="714F15D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выставочных (экспозиционных) залов - 500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общая площадь здания (комплекса зданий) - 1000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0205D45E" w14:textId="5232AC81" w:rsidR="00990CF3" w:rsidRPr="00E246D1" w:rsidRDefault="00B36C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с учетом позиции КСКН ЛО об отсутствии потребности в связи с планируемым использованием 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площадей Большого порохового амбара Ивангородской крепости после завершения 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ремонтно-реставрационных работ</w:t>
            </w:r>
          </w:p>
        </w:tc>
      </w:tr>
      <w:tr w:rsidR="00E246D1" w:rsidRPr="00E246D1" w14:paraId="40CC2303" w14:textId="77777777" w:rsidTr="001A6B3D">
        <w:tc>
          <w:tcPr>
            <w:tcW w:w="771" w:type="dxa"/>
          </w:tcPr>
          <w:p w14:paraId="7CA811F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1.7</w:t>
            </w:r>
          </w:p>
        </w:tc>
        <w:tc>
          <w:tcPr>
            <w:tcW w:w="4111" w:type="dxa"/>
          </w:tcPr>
          <w:p w14:paraId="56C705A7" w14:textId="33E3A88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экспозиционно-выставочного павильона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ПРОРЫВ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 комплексе музея-заповедника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Прорыв блокады Ленинграда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для государственного бюджетного учреждения культуры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Музейное агентство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2C30C37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Кировский муниципальный район, Кировское городское поселение, г. Кировск</w:t>
            </w:r>
          </w:p>
        </w:tc>
        <w:tc>
          <w:tcPr>
            <w:tcW w:w="3969" w:type="dxa"/>
          </w:tcPr>
          <w:p w14:paraId="65C87AD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- 11036 единиц хранения;</w:t>
            </w:r>
          </w:p>
          <w:p w14:paraId="571E2BB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музей военной славы;</w:t>
            </w:r>
          </w:p>
          <w:p w14:paraId="3B7F73C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земельного участка - 3 га;</w:t>
            </w:r>
          </w:p>
          <w:p w14:paraId="238A706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выставочных (экспозиционных) залов - 800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11067BE8" w14:textId="7D5AD632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B36C51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 связи с вводом объекта в эксплуатацию</w:t>
            </w:r>
          </w:p>
        </w:tc>
      </w:tr>
      <w:tr w:rsidR="00E246D1" w:rsidRPr="00E246D1" w14:paraId="736ED5DA" w14:textId="77777777" w:rsidTr="001A6B3D">
        <w:tc>
          <w:tcPr>
            <w:tcW w:w="771" w:type="dxa"/>
          </w:tcPr>
          <w:p w14:paraId="7267F89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1.8</w:t>
            </w:r>
          </w:p>
        </w:tc>
        <w:tc>
          <w:tcPr>
            <w:tcW w:w="4111" w:type="dxa"/>
          </w:tcPr>
          <w:p w14:paraId="19B986AA" w14:textId="2267C7AF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экспозиционных площадей и благоустройство территории для нового государственного музейного комплекса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Вепсский лес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7D6FE35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Лодейнопольский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Алёховщинское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Тервеничи</w:t>
            </w:r>
            <w:proofErr w:type="spellEnd"/>
          </w:p>
        </w:tc>
        <w:tc>
          <w:tcPr>
            <w:tcW w:w="3969" w:type="dxa"/>
          </w:tcPr>
          <w:p w14:paraId="4870D08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свыше 10000 единиц хранения;</w:t>
            </w:r>
          </w:p>
          <w:p w14:paraId="2AFBA75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этнографический парк развлечений под открытым небом;</w:t>
            </w:r>
          </w:p>
          <w:p w14:paraId="134EF96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общая площадь территории - 4-5 га, площадь зданий для экспозиции и хранения фондов - 1500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57C31E50" w14:textId="3610DBDA" w:rsidR="00990CF3" w:rsidRPr="00E246D1" w:rsidRDefault="00B36C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КСКН ЛО об отсутствии потребности</w:t>
            </w:r>
          </w:p>
        </w:tc>
      </w:tr>
      <w:tr w:rsidR="00E246D1" w:rsidRPr="00E246D1" w14:paraId="4713058D" w14:textId="77777777" w:rsidTr="001A6B3D">
        <w:tc>
          <w:tcPr>
            <w:tcW w:w="771" w:type="dxa"/>
          </w:tcPr>
          <w:p w14:paraId="7E0EF08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1.9</w:t>
            </w:r>
          </w:p>
        </w:tc>
        <w:tc>
          <w:tcPr>
            <w:tcW w:w="4111" w:type="dxa"/>
          </w:tcPr>
          <w:p w14:paraId="1E2E26EA" w14:textId="3C62BDDD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экспозиционных площадей интерактивного музейного комплекса партизанской славы для государственного бюджетного учреждения культуры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Музейное агентство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6B97979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Лужский муниципальный район, Лужское городское поселение, г. Луга</w:t>
            </w:r>
          </w:p>
        </w:tc>
        <w:tc>
          <w:tcPr>
            <w:tcW w:w="3969" w:type="dxa"/>
          </w:tcPr>
          <w:p w14:paraId="319EE7E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261" w:type="dxa"/>
          </w:tcPr>
          <w:p w14:paraId="38343CF3" w14:textId="05015D4D" w:rsidR="00990CF3" w:rsidRPr="00E246D1" w:rsidRDefault="00B36C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КСКН ЛО об отсутствии потребности</w:t>
            </w:r>
          </w:p>
        </w:tc>
      </w:tr>
      <w:tr w:rsidR="00E246D1" w:rsidRPr="00E246D1" w14:paraId="16F5E524" w14:textId="77777777" w:rsidTr="001A6B3D">
        <w:tc>
          <w:tcPr>
            <w:tcW w:w="771" w:type="dxa"/>
          </w:tcPr>
          <w:p w14:paraId="3FC8D2C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1.10</w:t>
            </w:r>
          </w:p>
        </w:tc>
        <w:tc>
          <w:tcPr>
            <w:tcW w:w="4111" w:type="dxa"/>
          </w:tcPr>
          <w:p w14:paraId="164C07D9" w14:textId="5AA8A060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Сланцевского историко-краеведческого музея государственного бюджетного учреждения культуры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Музейное агентство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7DD5CF9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Сланцевский муниципальный район, Сланцевское городское поселение, г. Сланцы</w:t>
            </w:r>
          </w:p>
        </w:tc>
        <w:tc>
          <w:tcPr>
            <w:tcW w:w="3969" w:type="dxa"/>
          </w:tcPr>
          <w:p w14:paraId="0E89EA2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261" w:type="dxa"/>
          </w:tcPr>
          <w:p w14:paraId="5BE90F1E" w14:textId="087ADD54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B36C51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характеристики объекта </w:t>
            </w:r>
            <w:r w:rsidR="00B36C51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 сведениям КСКН ЛО</w:t>
            </w:r>
          </w:p>
        </w:tc>
      </w:tr>
      <w:tr w:rsidR="00E246D1" w:rsidRPr="00E246D1" w14:paraId="43DF0BE6" w14:textId="77777777" w:rsidTr="001A6B3D">
        <w:tc>
          <w:tcPr>
            <w:tcW w:w="771" w:type="dxa"/>
          </w:tcPr>
          <w:p w14:paraId="7264577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1.11</w:t>
            </w:r>
          </w:p>
        </w:tc>
        <w:tc>
          <w:tcPr>
            <w:tcW w:w="4111" w:type="dxa"/>
          </w:tcPr>
          <w:p w14:paraId="0E7D463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Здание для Тихвинского историко-мемориального и архитектурно-художественного музея с фондохранилищем</w:t>
            </w:r>
          </w:p>
        </w:tc>
        <w:tc>
          <w:tcPr>
            <w:tcW w:w="3118" w:type="dxa"/>
          </w:tcPr>
          <w:p w14:paraId="76FB130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Тихвинское городское поселение, г. Тихвин</w:t>
            </w:r>
          </w:p>
        </w:tc>
        <w:tc>
          <w:tcPr>
            <w:tcW w:w="3969" w:type="dxa"/>
          </w:tcPr>
          <w:p w14:paraId="1915E11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- 39588 единиц хранения;</w:t>
            </w:r>
          </w:p>
          <w:p w14:paraId="7768F86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историко-мемориальная и архитектурно-художественная;</w:t>
            </w:r>
          </w:p>
          <w:p w14:paraId="110EB1C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выставочных (экспозиционных) залов - 2200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общая площадь здания (комплекса зданий) - 3000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7BC807C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  <w:tr w:rsidR="00E246D1" w:rsidRPr="00E246D1" w14:paraId="27F185BE" w14:textId="77777777" w:rsidTr="001A6B3D">
        <w:tc>
          <w:tcPr>
            <w:tcW w:w="771" w:type="dxa"/>
          </w:tcPr>
          <w:p w14:paraId="5ED84FC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1.12</w:t>
            </w:r>
          </w:p>
        </w:tc>
        <w:tc>
          <w:tcPr>
            <w:tcW w:w="4111" w:type="dxa"/>
          </w:tcPr>
          <w:p w14:paraId="2B7A056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музея с фондохранилищем для государственного дома-музея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Н.А.Римского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-Корсакова</w:t>
            </w:r>
          </w:p>
        </w:tc>
        <w:tc>
          <w:tcPr>
            <w:tcW w:w="3118" w:type="dxa"/>
          </w:tcPr>
          <w:p w14:paraId="032DEE0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Тихвинское городское поселение, г. Тихвин</w:t>
            </w:r>
          </w:p>
        </w:tc>
        <w:tc>
          <w:tcPr>
            <w:tcW w:w="3969" w:type="dxa"/>
          </w:tcPr>
          <w:p w14:paraId="141233F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- 14844 единицы хранения;</w:t>
            </w:r>
          </w:p>
          <w:p w14:paraId="195FD93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историческая;</w:t>
            </w:r>
          </w:p>
          <w:p w14:paraId="0D1C8E4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общая площадь здания (комплекса зданий) - 300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1B8A692C" w14:textId="6121327D" w:rsidR="00990CF3" w:rsidRPr="00E246D1" w:rsidRDefault="00B36C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с учетом позиции КСКН ЛО об отсутствии потребности в связи с планируемым объединением </w:t>
            </w:r>
            <w:r w:rsidR="00263F5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 зданием для Тихвинского историко-мемориального и архитектурно-художественного музея с фондохранилищем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</w:t>
            </w:r>
          </w:p>
        </w:tc>
      </w:tr>
      <w:tr w:rsidR="00E246D1" w:rsidRPr="00E246D1" w14:paraId="7CE2177E" w14:textId="77777777" w:rsidTr="001A6B3D">
        <w:tc>
          <w:tcPr>
            <w:tcW w:w="771" w:type="dxa"/>
          </w:tcPr>
          <w:p w14:paraId="77A48BCF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1.13</w:t>
            </w:r>
          </w:p>
        </w:tc>
        <w:tc>
          <w:tcPr>
            <w:tcW w:w="4111" w:type="dxa"/>
          </w:tcPr>
          <w:p w14:paraId="7E947078" w14:textId="72ECD77C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экспозиционных площадей для создаваемого государственного музейного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комплекса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Железнодорожный музей - Любань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1FAB979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Тосненский муниципальный район, Любанское городское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поселение, г. Любань</w:t>
            </w:r>
          </w:p>
        </w:tc>
        <w:tc>
          <w:tcPr>
            <w:tcW w:w="3969" w:type="dxa"/>
          </w:tcPr>
          <w:p w14:paraId="14E265C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емкость - свыше 1000 единиц хранения;</w:t>
            </w:r>
          </w:p>
          <w:p w14:paraId="4C673D7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специализация - исторический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музей;</w:t>
            </w:r>
          </w:p>
          <w:p w14:paraId="2FACC9B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общая площадь здания (комплекса зданий) - 1500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</w:tcPr>
          <w:p w14:paraId="12C3CED2" w14:textId="329B433A" w:rsidR="00990CF3" w:rsidRPr="00E246D1" w:rsidRDefault="00263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Исключен с учетом позиции КСКН ЛО об отсутствии потребности</w:t>
            </w:r>
          </w:p>
        </w:tc>
      </w:tr>
      <w:tr w:rsidR="00E246D1" w:rsidRPr="00E246D1" w14:paraId="1E36591A" w14:textId="77777777" w:rsidTr="001A6B3D">
        <w:tc>
          <w:tcPr>
            <w:tcW w:w="771" w:type="dxa"/>
            <w:tcBorders>
              <w:bottom w:val="single" w:sz="4" w:space="0" w:color="auto"/>
            </w:tcBorders>
          </w:tcPr>
          <w:p w14:paraId="08AC286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F95980E" w14:textId="24880879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Здание для экспозиционных площадей для создаваемого государственного музейного комплекса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Комплекс почтовой станции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8F73F3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Трубникоборское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дер. Трубников Бор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04194B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свыше 1000 единиц хранения;</w:t>
            </w:r>
          </w:p>
          <w:p w14:paraId="6EF3525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 - исторический музей;</w:t>
            </w:r>
          </w:p>
          <w:p w14:paraId="07AA212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общая площадь здания (комплекса зданий) - 1500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4C7C0A6" w14:textId="797F4B9F" w:rsidR="00990CF3" w:rsidRPr="00E246D1" w:rsidRDefault="00263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с учетом позиции КСКН ЛО об отсутствии потребности</w:t>
            </w:r>
          </w:p>
        </w:tc>
      </w:tr>
      <w:tr w:rsidR="00E246D1" w:rsidRPr="00E246D1" w14:paraId="5598BA5A" w14:textId="77777777" w:rsidTr="001A6B3D"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14:paraId="26050826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1.15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A165B2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Библиотека с молодежным коворкингом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6B35CE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Приморское городское поселение, г. Приморск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9FFE82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проектом.</w:t>
            </w:r>
          </w:p>
          <w:p w14:paraId="097AF38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Общая площадь здания: 1000 кв. м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CDD01B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  <w:tr w:rsidR="00E246D1" w:rsidRPr="00E246D1" w14:paraId="5DCE5ED8" w14:textId="77777777" w:rsidTr="001A6B3D"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14:paraId="5F31F0D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1.16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9F1B31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Музей с картинной галереей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8702F4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2D394C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проектом.</w:t>
            </w:r>
          </w:p>
          <w:p w14:paraId="79FFA78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здания 3000 кв. м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FC9DA7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  <w:tr w:rsidR="00E246D1" w:rsidRPr="00E246D1" w14:paraId="29254F47" w14:textId="77777777" w:rsidTr="00E432B9">
        <w:tc>
          <w:tcPr>
            <w:tcW w:w="771" w:type="dxa"/>
            <w:tcBorders>
              <w:top w:val="single" w:sz="4" w:space="0" w:color="auto"/>
            </w:tcBorders>
          </w:tcPr>
          <w:p w14:paraId="511961FB" w14:textId="77777777" w:rsidR="00263F57" w:rsidRPr="00E246D1" w:rsidRDefault="00263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14459" w:type="dxa"/>
            <w:gridSpan w:val="4"/>
            <w:tcBorders>
              <w:top w:val="single" w:sz="4" w:space="0" w:color="auto"/>
            </w:tcBorders>
          </w:tcPr>
          <w:p w14:paraId="0E6DD96F" w14:textId="77777777" w:rsidR="00263F57" w:rsidRPr="00E246D1" w:rsidRDefault="00263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объекты культурно-досугового (клубного) типа (планируемые к реконструкции)</w:t>
            </w:r>
          </w:p>
          <w:p w14:paraId="4E122514" w14:textId="273B409B" w:rsidR="00263F57" w:rsidRPr="00E246D1" w:rsidRDefault="00263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условий для реализации единой государственной политики в области культуры</w:t>
            </w:r>
          </w:p>
        </w:tc>
      </w:tr>
      <w:tr w:rsidR="00E246D1" w:rsidRPr="00E246D1" w14:paraId="594EFE87" w14:textId="77777777" w:rsidTr="001A6B3D">
        <w:tc>
          <w:tcPr>
            <w:tcW w:w="771" w:type="dxa"/>
          </w:tcPr>
          <w:p w14:paraId="175F168F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</w:t>
            </w:r>
          </w:p>
        </w:tc>
        <w:tc>
          <w:tcPr>
            <w:tcW w:w="4111" w:type="dxa"/>
          </w:tcPr>
          <w:p w14:paraId="35F13588" w14:textId="700DF4C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Государственное бюджетное учреждение 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Центр досуговых, оздоровительных и учебных программ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Молодежный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019F641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Морозовское городское поселение, дер. Кошкино</w:t>
            </w:r>
          </w:p>
        </w:tc>
        <w:tc>
          <w:tcPr>
            <w:tcW w:w="3969" w:type="dxa"/>
          </w:tcPr>
          <w:p w14:paraId="5AD0B83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застройки 2751 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  <w14:ligatures w14:val="standardContextual"/>
              </w:rPr>
              <w:t>2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;</w:t>
            </w:r>
          </w:p>
          <w:p w14:paraId="14376C8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вместимость кинозала 150 посадочных мест</w:t>
            </w:r>
          </w:p>
        </w:tc>
        <w:tc>
          <w:tcPr>
            <w:tcW w:w="3261" w:type="dxa"/>
          </w:tcPr>
          <w:p w14:paraId="2D4C0B01" w14:textId="3A877024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 </w:t>
            </w:r>
            <w:r w:rsidR="000E293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 связи с отнесением к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объекта</w:t>
            </w:r>
            <w:r w:rsidR="000E293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м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молодежн</w:t>
            </w:r>
            <w:r w:rsidR="000E293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ой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политик</w:t>
            </w:r>
            <w:r w:rsidR="000E293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на основании сведений КМП ЛО</w:t>
            </w:r>
          </w:p>
        </w:tc>
      </w:tr>
      <w:tr w:rsidR="00E246D1" w:rsidRPr="00E246D1" w14:paraId="463332C0" w14:textId="77777777" w:rsidTr="001A6B3D">
        <w:tc>
          <w:tcPr>
            <w:tcW w:w="771" w:type="dxa"/>
          </w:tcPr>
          <w:p w14:paraId="468760B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</w:t>
            </w:r>
          </w:p>
        </w:tc>
        <w:tc>
          <w:tcPr>
            <w:tcW w:w="4111" w:type="dxa"/>
          </w:tcPr>
          <w:p w14:paraId="529697AF" w14:textId="592B6EC8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Дворец культуры ГБУК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Ленинградской области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Дом народного творчества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</w:tcPr>
          <w:p w14:paraId="764605C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Сланцевский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Сланцевское городское поселение, г. Сланцы</w:t>
            </w:r>
          </w:p>
        </w:tc>
        <w:tc>
          <w:tcPr>
            <w:tcW w:w="3969" w:type="dxa"/>
          </w:tcPr>
          <w:p w14:paraId="775901D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параметры объекта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устанавливаются проектом</w:t>
            </w:r>
          </w:p>
        </w:tc>
        <w:tc>
          <w:tcPr>
            <w:tcW w:w="3261" w:type="dxa"/>
          </w:tcPr>
          <w:p w14:paraId="2CA80E23" w14:textId="3496CC6B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</w:t>
            </w:r>
            <w:r w:rsidR="00CE132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 связи с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изменение</w:t>
            </w:r>
            <w:r w:rsidR="00CE1325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вида работ с реконструкции на капитальный ремонт</w:t>
            </w:r>
          </w:p>
        </w:tc>
      </w:tr>
      <w:tr w:rsidR="00E246D1" w:rsidRPr="00E246D1" w14:paraId="79D0F94C" w14:textId="77777777" w:rsidTr="0061390B">
        <w:tc>
          <w:tcPr>
            <w:tcW w:w="771" w:type="dxa"/>
          </w:tcPr>
          <w:p w14:paraId="352EC804" w14:textId="77777777" w:rsidR="00CE1325" w:rsidRPr="00E246D1" w:rsidRDefault="00CE13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3</w:t>
            </w:r>
          </w:p>
        </w:tc>
        <w:tc>
          <w:tcPr>
            <w:tcW w:w="14459" w:type="dxa"/>
            <w:gridSpan w:val="4"/>
          </w:tcPr>
          <w:p w14:paraId="1B7E5C86" w14:textId="77777777" w:rsidR="00CE1325" w:rsidRPr="00E246D1" w:rsidRDefault="00CE13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стационарные организации социального обслуживания (планируемые к строительству)</w:t>
            </w:r>
          </w:p>
          <w:p w14:paraId="63C78F4A" w14:textId="59B03919" w:rsidR="00CE1325" w:rsidRPr="00E246D1" w:rsidRDefault="00CE13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условий для реализации государственной политики и региональных программ в области социальной защиты населения</w:t>
            </w:r>
          </w:p>
        </w:tc>
      </w:tr>
      <w:tr w:rsidR="00E246D1" w:rsidRPr="00E246D1" w14:paraId="09F95068" w14:textId="77777777" w:rsidTr="001A6B3D">
        <w:tc>
          <w:tcPr>
            <w:tcW w:w="771" w:type="dxa"/>
          </w:tcPr>
          <w:p w14:paraId="60F8DCA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3.2</w:t>
            </w:r>
          </w:p>
        </w:tc>
        <w:tc>
          <w:tcPr>
            <w:tcW w:w="4111" w:type="dxa"/>
          </w:tcPr>
          <w:p w14:paraId="46350EC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Геронтологический центр</w:t>
            </w:r>
          </w:p>
        </w:tc>
        <w:tc>
          <w:tcPr>
            <w:tcW w:w="3118" w:type="dxa"/>
          </w:tcPr>
          <w:p w14:paraId="7C85305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Любанское городское поселение, г. Любань</w:t>
            </w:r>
          </w:p>
        </w:tc>
        <w:tc>
          <w:tcPr>
            <w:tcW w:w="3969" w:type="dxa"/>
          </w:tcPr>
          <w:p w14:paraId="1C9CC5C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261" w:type="dxa"/>
          </w:tcPr>
          <w:p w14:paraId="455C88CF" w14:textId="66294B78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 по сведениям КСЗ ЛО</w:t>
            </w:r>
          </w:p>
        </w:tc>
      </w:tr>
      <w:tr w:rsidR="00E246D1" w:rsidRPr="00E246D1" w14:paraId="5608BC91" w14:textId="77777777" w:rsidTr="004A3960">
        <w:trPr>
          <w:cantSplit/>
        </w:trPr>
        <w:tc>
          <w:tcPr>
            <w:tcW w:w="771" w:type="dxa"/>
          </w:tcPr>
          <w:p w14:paraId="3C8E6C24" w14:textId="77777777" w:rsidR="00D90DF2" w:rsidRPr="00E246D1" w:rsidRDefault="00D90D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14459" w:type="dxa"/>
            <w:gridSpan w:val="4"/>
          </w:tcPr>
          <w:p w14:paraId="5238F9C2" w14:textId="77777777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иные объекты, которые необходимы для осуществления полномочий по вопросам, отнесенным к ведению Ленинградской области, органов исполнительной власти Ленинградской области (административные здания, планируемые к реконструкции)</w:t>
            </w:r>
          </w:p>
          <w:p w14:paraId="23357CFD" w14:textId="6ED27B03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иные объекты, необходимые для обеспечения деятельности органов исполнительной власти Ленинградской области</w:t>
            </w:r>
          </w:p>
        </w:tc>
      </w:tr>
      <w:tr w:rsidR="00E246D1" w:rsidRPr="00E246D1" w14:paraId="157B2A75" w14:textId="77777777" w:rsidTr="001A6B3D">
        <w:tc>
          <w:tcPr>
            <w:tcW w:w="771" w:type="dxa"/>
          </w:tcPr>
          <w:p w14:paraId="2836EB8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4.1</w:t>
            </w:r>
          </w:p>
        </w:tc>
        <w:tc>
          <w:tcPr>
            <w:tcW w:w="4111" w:type="dxa"/>
          </w:tcPr>
          <w:p w14:paraId="5DF6869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Реконструкция здания архивохранилища</w:t>
            </w:r>
          </w:p>
        </w:tc>
        <w:tc>
          <w:tcPr>
            <w:tcW w:w="3118" w:type="dxa"/>
          </w:tcPr>
          <w:p w14:paraId="5597167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Кировский муниципальный район, Павловское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г.п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. Павлово</w:t>
            </w:r>
          </w:p>
        </w:tc>
        <w:tc>
          <w:tcPr>
            <w:tcW w:w="3969" w:type="dxa"/>
          </w:tcPr>
          <w:p w14:paraId="2044CBF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261" w:type="dxa"/>
          </w:tcPr>
          <w:p w14:paraId="0A5261B6" w14:textId="53FD335B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</w:t>
            </w:r>
            <w:r w:rsidR="00D90DF2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основные характеристики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объекта</w:t>
            </w:r>
            <w:r w:rsidR="001270EE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отнесен к объектам в области государственного управления</w:t>
            </w:r>
          </w:p>
        </w:tc>
      </w:tr>
      <w:tr w:rsidR="00E246D1" w:rsidRPr="00E246D1" w14:paraId="1F1EC8E2" w14:textId="77777777" w:rsidTr="00B84607">
        <w:tc>
          <w:tcPr>
            <w:tcW w:w="771" w:type="dxa"/>
          </w:tcPr>
          <w:p w14:paraId="31188BD8" w14:textId="77777777" w:rsidR="00D90DF2" w:rsidRPr="00E246D1" w:rsidRDefault="00D90D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</w:t>
            </w:r>
          </w:p>
        </w:tc>
        <w:tc>
          <w:tcPr>
            <w:tcW w:w="14459" w:type="dxa"/>
            <w:gridSpan w:val="4"/>
          </w:tcPr>
          <w:p w14:paraId="3A5CC17C" w14:textId="77777777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иные объекты, которые необходимы для осуществления полномочий по вопросам, отнесенным к ведению Ленинградской области, органов исполнительной власти Ленинградской области (административные здания, планируемые к строительству)</w:t>
            </w:r>
          </w:p>
          <w:p w14:paraId="6A1ABF03" w14:textId="13777D94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иные объекты, необходимые для обеспечения деятельности органов исполнительной власти Ленинградской области</w:t>
            </w:r>
          </w:p>
        </w:tc>
      </w:tr>
      <w:tr w:rsidR="00E246D1" w:rsidRPr="00E246D1" w14:paraId="54002A54" w14:textId="77777777" w:rsidTr="001A6B3D">
        <w:tc>
          <w:tcPr>
            <w:tcW w:w="771" w:type="dxa"/>
          </w:tcPr>
          <w:p w14:paraId="7B0D441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5.1</w:t>
            </w:r>
          </w:p>
        </w:tc>
        <w:tc>
          <w:tcPr>
            <w:tcW w:w="4111" w:type="dxa"/>
          </w:tcPr>
          <w:p w14:paraId="46F9225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Здание для размещения базы учетно-технической документации объектов капитального строительства Ленинградской области</w:t>
            </w:r>
          </w:p>
        </w:tc>
        <w:tc>
          <w:tcPr>
            <w:tcW w:w="3118" w:type="dxa"/>
          </w:tcPr>
          <w:p w14:paraId="5EA6EEE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Гатчинское городское поселение, г. Гатчина</w:t>
            </w:r>
          </w:p>
        </w:tc>
        <w:tc>
          <w:tcPr>
            <w:tcW w:w="3969" w:type="dxa"/>
          </w:tcPr>
          <w:p w14:paraId="4528979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261" w:type="dxa"/>
          </w:tcPr>
          <w:p w14:paraId="414D77F8" w14:textId="3059811E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D90DF2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характеристики объекта</w:t>
            </w:r>
            <w:r w:rsidR="001270EE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отнесен к объектам в области государственного управления</w:t>
            </w:r>
          </w:p>
        </w:tc>
      </w:tr>
      <w:tr w:rsidR="00E246D1" w:rsidRPr="00E246D1" w14:paraId="7F65DCFE" w14:textId="77777777" w:rsidTr="00D9779B">
        <w:tc>
          <w:tcPr>
            <w:tcW w:w="771" w:type="dxa"/>
          </w:tcPr>
          <w:p w14:paraId="2564AC10" w14:textId="77777777" w:rsidR="00D90DF2" w:rsidRPr="00E246D1" w:rsidRDefault="00D90D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</w:t>
            </w:r>
          </w:p>
        </w:tc>
        <w:tc>
          <w:tcPr>
            <w:tcW w:w="14459" w:type="dxa"/>
            <w:gridSpan w:val="4"/>
          </w:tcPr>
          <w:p w14:paraId="4272DAB8" w14:textId="77777777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объектов: объекты культурно-досугового (клубного) типа (планируемые к строительству)</w:t>
            </w:r>
          </w:p>
          <w:p w14:paraId="6C727E58" w14:textId="4B3DAD38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условий для реализации единой государственной политики в области культуры</w:t>
            </w:r>
          </w:p>
        </w:tc>
      </w:tr>
      <w:tr w:rsidR="00E246D1" w:rsidRPr="00E246D1" w14:paraId="5A2A1F3E" w14:textId="77777777" w:rsidTr="001A6B3D">
        <w:trPr>
          <w:cantSplit/>
          <w:trHeight w:val="1500"/>
        </w:trPr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14:paraId="01DBF33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6.1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E0D361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Культурно-досуговый центр по работе с молодежью Ленинградской области с объектами рекреационного и спортивно-оздоровительного назначения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BE1701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Сосновоборский городской округ, г. Сосновый Бор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29621C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49BDAEA" w14:textId="51F0D529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Изменены </w:t>
            </w:r>
            <w:r w:rsidR="00D90DF2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основные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характеристики объекта</w:t>
            </w:r>
          </w:p>
        </w:tc>
      </w:tr>
      <w:tr w:rsidR="00E246D1" w:rsidRPr="00E246D1" w14:paraId="04CE62E9" w14:textId="77777777" w:rsidTr="00B95B1D">
        <w:tc>
          <w:tcPr>
            <w:tcW w:w="771" w:type="dxa"/>
          </w:tcPr>
          <w:p w14:paraId="1CFD7E5E" w14:textId="77777777" w:rsidR="00D90DF2" w:rsidRPr="00E246D1" w:rsidRDefault="00D90D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7</w:t>
            </w:r>
          </w:p>
        </w:tc>
        <w:tc>
          <w:tcPr>
            <w:tcW w:w="14459" w:type="dxa"/>
            <w:gridSpan w:val="4"/>
          </w:tcPr>
          <w:p w14:paraId="2D34F9BB" w14:textId="77777777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объектов: комплексные, полустационарные и нестационарные организации социального обслуживания (планируемые к реконструкции)</w:t>
            </w:r>
          </w:p>
          <w:p w14:paraId="620C16AA" w14:textId="645D5200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условий для реализации государственной политики и региональных программ в области социальной защиты населения</w:t>
            </w:r>
          </w:p>
        </w:tc>
      </w:tr>
      <w:tr w:rsidR="00E246D1" w:rsidRPr="00E246D1" w14:paraId="72B01F31" w14:textId="77777777" w:rsidTr="001A6B3D">
        <w:tc>
          <w:tcPr>
            <w:tcW w:w="771" w:type="dxa"/>
            <w:tcBorders>
              <w:bottom w:val="none" w:sz="4" w:space="0" w:color="000000"/>
            </w:tcBorders>
          </w:tcPr>
          <w:p w14:paraId="7CB52E6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7.1</w:t>
            </w:r>
          </w:p>
        </w:tc>
        <w:tc>
          <w:tcPr>
            <w:tcW w:w="4111" w:type="dxa"/>
            <w:tcBorders>
              <w:bottom w:val="none" w:sz="4" w:space="0" w:color="000000"/>
            </w:tcBorders>
          </w:tcPr>
          <w:p w14:paraId="4DC11FBF" w14:textId="3E6B6A7B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Ленинградское областное государственное бюджетное учреждение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социально-реабилитационный центр для несовершеннолетних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Дельфиненок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118" w:type="dxa"/>
            <w:tcBorders>
              <w:bottom w:val="none" w:sz="4" w:space="0" w:color="000000"/>
            </w:tcBorders>
          </w:tcPr>
          <w:p w14:paraId="04EBBA6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Тосненское городское поселение, г. Тосно</w:t>
            </w:r>
          </w:p>
        </w:tc>
        <w:tc>
          <w:tcPr>
            <w:tcW w:w="3969" w:type="dxa"/>
            <w:tcBorders>
              <w:bottom w:val="none" w:sz="4" w:space="0" w:color="000000"/>
            </w:tcBorders>
          </w:tcPr>
          <w:p w14:paraId="625BD1D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Строительство пристройки площадью 800 кв. м.</w:t>
            </w:r>
          </w:p>
          <w:p w14:paraId="778E3B0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Емкость - 32 человека</w:t>
            </w:r>
          </w:p>
        </w:tc>
        <w:tc>
          <w:tcPr>
            <w:tcW w:w="3261" w:type="dxa"/>
            <w:tcBorders>
              <w:bottom w:val="none" w:sz="4" w:space="0" w:color="000000"/>
            </w:tcBorders>
          </w:tcPr>
          <w:p w14:paraId="267BB3D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  <w:tr w:rsidR="00E246D1" w:rsidRPr="00E246D1" w14:paraId="62F721FD" w14:textId="77777777" w:rsidTr="00223FD0">
        <w:tc>
          <w:tcPr>
            <w:tcW w:w="771" w:type="dxa"/>
          </w:tcPr>
          <w:p w14:paraId="69A988F1" w14:textId="77777777" w:rsidR="00D90DF2" w:rsidRPr="00E246D1" w:rsidRDefault="00D90D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8</w:t>
            </w:r>
          </w:p>
        </w:tc>
        <w:tc>
          <w:tcPr>
            <w:tcW w:w="14459" w:type="dxa"/>
            <w:gridSpan w:val="4"/>
          </w:tcPr>
          <w:p w14:paraId="56AF69DE" w14:textId="77777777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объектов: комплексные, полустационарные и нестационарные организации социального обслуживания (планируемые к строительству)</w:t>
            </w:r>
          </w:p>
          <w:p w14:paraId="771E5D88" w14:textId="227D3D7F" w:rsidR="00D90DF2" w:rsidRPr="00E246D1" w:rsidRDefault="00D90D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Назначение планируемых объектов: создание условий для реализации государственной политики и региональных программ в области социальной защиты населения</w:t>
            </w:r>
          </w:p>
        </w:tc>
      </w:tr>
      <w:tr w:rsidR="00E246D1" w:rsidRPr="00E246D1" w14:paraId="5052220C" w14:textId="77777777" w:rsidTr="00AF69EC">
        <w:tc>
          <w:tcPr>
            <w:tcW w:w="771" w:type="dxa"/>
            <w:tcBorders>
              <w:bottom w:val="single" w:sz="4" w:space="0" w:color="auto"/>
            </w:tcBorders>
          </w:tcPr>
          <w:p w14:paraId="3DDFE337" w14:textId="77777777" w:rsidR="001A6B3D" w:rsidRPr="00E246D1" w:rsidRDefault="001A6B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8.1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11C9BEE" w14:textId="77777777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Комплексный центр социального обслуживания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196E954" w14:textId="77777777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5821CA0" w14:textId="77777777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проектом.</w:t>
            </w:r>
          </w:p>
          <w:p w14:paraId="0B90E930" w14:textId="77777777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здания 1000 кв. м</w:t>
            </w:r>
          </w:p>
        </w:tc>
        <w:tc>
          <w:tcPr>
            <w:tcW w:w="3261" w:type="dxa"/>
            <w:vMerge w:val="restart"/>
          </w:tcPr>
          <w:p w14:paraId="514E9FB7" w14:textId="7DA7CC95" w:rsidR="001A6B3D" w:rsidRPr="00E246D1" w:rsidRDefault="001A6B3D" w:rsidP="00AF69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Исключены в связи с отсутствием объектов в ППТ и ПМТ территории, включающей южную часть г. Мурино муниципального образования Муринское городское поселение Всеволожского муниципального района Ленинградской области, утвержденным приказом КГП ЛО от 31.05.2024 № 90</w:t>
            </w:r>
          </w:p>
        </w:tc>
      </w:tr>
      <w:tr w:rsidR="001A6B3D" w:rsidRPr="00E246D1" w14:paraId="5560FF20" w14:textId="77777777" w:rsidTr="00AF69EC"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14:paraId="79F0F5C8" w14:textId="77777777" w:rsidR="001A6B3D" w:rsidRPr="00E246D1" w:rsidRDefault="001A6B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8.2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C11E82D" w14:textId="77777777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Центр социальной помощи семье и детям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4604DD31" w14:textId="77777777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Муринское городское поселение, г. Мурино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3A66848" w14:textId="77777777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проектом.</w:t>
            </w:r>
          </w:p>
          <w:p w14:paraId="61FB76EF" w14:textId="77777777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здания 600 кв. м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070E946E" w14:textId="55F8995A" w:rsidR="001A6B3D" w:rsidRPr="00E246D1" w:rsidRDefault="001A6B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</w:p>
        </w:tc>
      </w:tr>
    </w:tbl>
    <w:p w14:paraId="63764222" w14:textId="77777777" w:rsidR="00C31BEE" w:rsidRPr="00E246D1" w:rsidRDefault="00C31B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  <w14:ligatures w14:val="standardContextual"/>
        </w:rPr>
      </w:pPr>
    </w:p>
    <w:p w14:paraId="27125C6C" w14:textId="39ACEE6E" w:rsidR="00990CF3" w:rsidRPr="00E246D1" w:rsidRDefault="00CF5C4C" w:rsidP="00C31BEE">
      <w:pPr>
        <w:keepNext/>
        <w:keepLines/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</w:pPr>
      <w:r w:rsidRPr="00E246D1"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  <w:lastRenderedPageBreak/>
        <w:t>1.5. Сведения о планируемых объектах и территориях регионального значения в области отдыха и туризма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94"/>
        <w:gridCol w:w="3402"/>
        <w:gridCol w:w="3261"/>
        <w:gridCol w:w="3402"/>
      </w:tblGrid>
      <w:tr w:rsidR="00990CF3" w:rsidRPr="00E246D1" w14:paraId="42C06388" w14:textId="77777777" w:rsidTr="001A6B3D">
        <w:tc>
          <w:tcPr>
            <w:tcW w:w="771" w:type="dxa"/>
          </w:tcPr>
          <w:p w14:paraId="06705AB4" w14:textId="734D52E2" w:rsidR="00990CF3" w:rsidRPr="00E246D1" w:rsidRDefault="000E33A0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№</w:t>
            </w:r>
          </w:p>
        </w:tc>
        <w:tc>
          <w:tcPr>
            <w:tcW w:w="4394" w:type="dxa"/>
          </w:tcPr>
          <w:p w14:paraId="1F545919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планируемого объекта</w:t>
            </w:r>
          </w:p>
        </w:tc>
        <w:tc>
          <w:tcPr>
            <w:tcW w:w="3402" w:type="dxa"/>
          </w:tcPr>
          <w:p w14:paraId="01EAE648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Местоположение</w:t>
            </w:r>
          </w:p>
        </w:tc>
        <w:tc>
          <w:tcPr>
            <w:tcW w:w="3261" w:type="dxa"/>
          </w:tcPr>
          <w:p w14:paraId="2B911599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Основные характеристики</w:t>
            </w:r>
          </w:p>
        </w:tc>
        <w:tc>
          <w:tcPr>
            <w:tcW w:w="3402" w:type="dxa"/>
          </w:tcPr>
          <w:p w14:paraId="77F66653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Вносимые изменения</w:t>
            </w:r>
            <w:r w:rsidRPr="00E246D1">
              <w:rPr>
                <w:rStyle w:val="af8"/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ootnoteReference w:id="6"/>
            </w:r>
          </w:p>
        </w:tc>
      </w:tr>
    </w:tbl>
    <w:p w14:paraId="69B7291A" w14:textId="77777777" w:rsidR="00990CF3" w:rsidRPr="00E246D1" w:rsidRDefault="00990CF3" w:rsidP="00C31BEE">
      <w:pPr>
        <w:keepNext/>
        <w:keepLines/>
        <w:spacing w:after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94"/>
        <w:gridCol w:w="3402"/>
        <w:gridCol w:w="3261"/>
        <w:gridCol w:w="3402"/>
      </w:tblGrid>
      <w:tr w:rsidR="00E246D1" w:rsidRPr="00E246D1" w14:paraId="7E618D8D" w14:textId="77777777" w:rsidTr="00905EDF">
        <w:tc>
          <w:tcPr>
            <w:tcW w:w="771" w:type="dxa"/>
          </w:tcPr>
          <w:p w14:paraId="32B0BC56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4394" w:type="dxa"/>
          </w:tcPr>
          <w:p w14:paraId="41360CAE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3402" w:type="dxa"/>
          </w:tcPr>
          <w:p w14:paraId="51913618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3261" w:type="dxa"/>
          </w:tcPr>
          <w:p w14:paraId="4AD50A1D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3402" w:type="dxa"/>
          </w:tcPr>
          <w:p w14:paraId="69F1DABE" w14:textId="77777777" w:rsidR="00990CF3" w:rsidRPr="00E246D1" w:rsidRDefault="00CF5C4C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</w:t>
            </w:r>
          </w:p>
        </w:tc>
      </w:tr>
      <w:tr w:rsidR="00E246D1" w:rsidRPr="00E246D1" w14:paraId="29A47CEB" w14:textId="77777777" w:rsidTr="009A054B">
        <w:tc>
          <w:tcPr>
            <w:tcW w:w="771" w:type="dxa"/>
          </w:tcPr>
          <w:p w14:paraId="7F8054F4" w14:textId="77777777" w:rsidR="00C31BEE" w:rsidRPr="00E246D1" w:rsidRDefault="00C31BEE" w:rsidP="00C31BE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14459" w:type="dxa"/>
            <w:gridSpan w:val="4"/>
          </w:tcPr>
          <w:p w14:paraId="74DEBD6D" w14:textId="77777777" w:rsidR="00C31BEE" w:rsidRPr="00E246D1" w:rsidRDefault="00C31BEE" w:rsidP="00C31BEE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туристско-рекреационные зоны регионального значения (расположенные на территории нескольких муниципальных районов)</w:t>
            </w:r>
          </w:p>
          <w:p w14:paraId="29F7FCA8" w14:textId="2015F609" w:rsidR="00C31BEE" w:rsidRPr="00E246D1" w:rsidRDefault="00C31BEE" w:rsidP="00C31BEE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условий для реализации полномочий Правительства Ленинградской области по созданию благоприятных условий для развития туризма в Ленинградской области в соответствии с областным законом от 20.05.2019 № 39-оз «О развитии туризма в Ленинградской области и о признании утратившими силу некоторых областных законов и отдельных положений областных законов»</w:t>
            </w:r>
          </w:p>
        </w:tc>
      </w:tr>
      <w:tr w:rsidR="00E246D1" w:rsidRPr="00E246D1" w14:paraId="175B6296" w14:textId="77777777" w:rsidTr="00905EDF">
        <w:tc>
          <w:tcPr>
            <w:tcW w:w="771" w:type="dxa"/>
          </w:tcPr>
          <w:p w14:paraId="26590C9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</w:t>
            </w:r>
          </w:p>
        </w:tc>
        <w:tc>
          <w:tcPr>
            <w:tcW w:w="4394" w:type="dxa"/>
          </w:tcPr>
          <w:p w14:paraId="41444F0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Коробицынская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зона горнолыжного спорта</w:t>
            </w:r>
          </w:p>
        </w:tc>
        <w:tc>
          <w:tcPr>
            <w:tcW w:w="3402" w:type="dxa"/>
          </w:tcPr>
          <w:p w14:paraId="7497868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 (Красносельское сельское поселение), Приозерский муниципальный район (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Красноозёрное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поселение)</w:t>
            </w:r>
          </w:p>
        </w:tc>
        <w:tc>
          <w:tcPr>
            <w:tcW w:w="3261" w:type="dxa"/>
          </w:tcPr>
          <w:p w14:paraId="741170A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80 га</w:t>
            </w:r>
          </w:p>
        </w:tc>
        <w:tc>
          <w:tcPr>
            <w:tcW w:w="3402" w:type="dxa"/>
          </w:tcPr>
          <w:p w14:paraId="5C1B1E04" w14:textId="68B1ADC9" w:rsidR="00990CF3" w:rsidRPr="00E246D1" w:rsidRDefault="00172D8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724FC3DF" w14:textId="77777777" w:rsidTr="00905EDF">
        <w:tc>
          <w:tcPr>
            <w:tcW w:w="771" w:type="dxa"/>
          </w:tcPr>
          <w:p w14:paraId="27E1D3E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1.2</w:t>
            </w:r>
          </w:p>
        </w:tc>
        <w:tc>
          <w:tcPr>
            <w:tcW w:w="4394" w:type="dxa"/>
          </w:tcPr>
          <w:p w14:paraId="1D8A523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Усть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-Лужская туристско-рекреационная зона</w:t>
            </w:r>
          </w:p>
        </w:tc>
        <w:tc>
          <w:tcPr>
            <w:tcW w:w="3402" w:type="dxa"/>
          </w:tcPr>
          <w:p w14:paraId="5E806B3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 (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Вистинское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Нежновское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Усть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-Лужское сельское поселение), Ломоносовский муниципальный район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(Копорское сельское поселение)</w:t>
            </w:r>
          </w:p>
        </w:tc>
        <w:tc>
          <w:tcPr>
            <w:tcW w:w="3261" w:type="dxa"/>
          </w:tcPr>
          <w:p w14:paraId="7F9DB3A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3665,73 га (три участка)</w:t>
            </w:r>
          </w:p>
        </w:tc>
        <w:tc>
          <w:tcPr>
            <w:tcW w:w="3402" w:type="dxa"/>
          </w:tcPr>
          <w:p w14:paraId="60031BD6" w14:textId="5C134DAC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</w:t>
            </w:r>
            <w:r w:rsidR="00302D9A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(часть территории включена в туристско-</w:t>
            </w:r>
            <w:r w:rsidR="006D79DA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рекреационную зону «Берег Финского залива»</w:t>
            </w:r>
            <w:r w:rsidR="003626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туристско-рекреационную зону «</w:t>
            </w:r>
            <w:proofErr w:type="spellStart"/>
            <w:r w:rsidR="003626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Кургальская</w:t>
            </w:r>
            <w:proofErr w:type="spellEnd"/>
            <w:r w:rsidR="003626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="006D79DA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)</w:t>
            </w:r>
          </w:p>
        </w:tc>
      </w:tr>
      <w:tr w:rsidR="00E246D1" w:rsidRPr="00E246D1" w14:paraId="657FCCC7" w14:textId="77777777" w:rsidTr="00905EDF">
        <w:tc>
          <w:tcPr>
            <w:tcW w:w="771" w:type="dxa"/>
          </w:tcPr>
          <w:p w14:paraId="791A27C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1.3</w:t>
            </w:r>
          </w:p>
        </w:tc>
        <w:tc>
          <w:tcPr>
            <w:tcW w:w="4394" w:type="dxa"/>
          </w:tcPr>
          <w:p w14:paraId="7B74577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Сосновоборская туристско-рекреационная зона</w:t>
            </w:r>
          </w:p>
        </w:tc>
        <w:tc>
          <w:tcPr>
            <w:tcW w:w="3402" w:type="dxa"/>
          </w:tcPr>
          <w:p w14:paraId="394BE17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Ломоносовский муниципальный район (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Лебяженское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поселение), Сосновоборский городской округ</w:t>
            </w:r>
          </w:p>
        </w:tc>
        <w:tc>
          <w:tcPr>
            <w:tcW w:w="3261" w:type="dxa"/>
          </w:tcPr>
          <w:p w14:paraId="2F159AD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823,74 га</w:t>
            </w:r>
          </w:p>
        </w:tc>
        <w:tc>
          <w:tcPr>
            <w:tcW w:w="3402" w:type="dxa"/>
          </w:tcPr>
          <w:p w14:paraId="6AE16F82" w14:textId="6A11C319" w:rsidR="00990CF3" w:rsidRPr="00E246D1" w:rsidRDefault="00127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Уточнены границы и основные характеристики на основании анализа ГКУ «ГРТ ЛО» (часть территории объединена с туристско-рекреационной зоной «Сосновоборская-2», часть территории включена в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Лебяженскую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туристско-рекреационную зону)</w:t>
            </w:r>
          </w:p>
        </w:tc>
      </w:tr>
      <w:tr w:rsidR="00E246D1" w:rsidRPr="00E246D1" w14:paraId="73FC777E" w14:textId="77777777" w:rsidTr="00905EDF">
        <w:tc>
          <w:tcPr>
            <w:tcW w:w="771" w:type="dxa"/>
          </w:tcPr>
          <w:p w14:paraId="72DFE68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1.4</w:t>
            </w:r>
          </w:p>
        </w:tc>
        <w:tc>
          <w:tcPr>
            <w:tcW w:w="4394" w:type="dxa"/>
          </w:tcPr>
          <w:p w14:paraId="129C9D85" w14:textId="340068E1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Туристско-рекреационная зона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Ленинградская битва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(кластерного типа, состоит из девяти участков),</w:t>
            </w:r>
          </w:p>
          <w:p w14:paraId="1D53B92E" w14:textId="263E2A05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(1)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Невский пятачок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2FF3E697" w14:textId="59305DBE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(2)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Прорыв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3AE1F045" w14:textId="46846FBF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(3)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Дорога жизни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08CB5080" w14:textId="395DBA2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(4)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Мирным гражданам Советского Союза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7ADBF246" w14:textId="031F8EA1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(5)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Синявинские высоты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62EA54F9" w14:textId="096D7741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(6)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Ивановский пятачок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52CAC3E0" w14:textId="0B0A1356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(7)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Румболовская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47C94609" w14:textId="6814ECE9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(8)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Ораниенбаумский плацдарм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</w:t>
            </w:r>
          </w:p>
          <w:p w14:paraId="0F90A30F" w14:textId="5442BCE1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(9) -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Лужский рубеж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3ACC3D7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Волосовский муниципальный район (Калитинское сельское поселение), Всеволожский муниципальный район (Всеволожское, Дубровское, Морозовское,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Рахьинское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Свердловское городские поселения, Колтушское городское поселение), Гатчинский муниципальный район (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Веревское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поселение), Кировский муниципальный район (Кировское, Отрадненское, Синявинское городские поселения, Суховское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сельское поселение), Ломоносовский муниципальный район (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Лебяженское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Гостилицкое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Оржицкое сельские поселения), Лужский муниципальный район (Лужское городское поселение), Сосновоборский городской округ</w:t>
            </w:r>
          </w:p>
        </w:tc>
        <w:tc>
          <w:tcPr>
            <w:tcW w:w="3261" w:type="dxa"/>
          </w:tcPr>
          <w:p w14:paraId="485F790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площадь: 2437,95 га (участки 741,18 га + 235,59 га + 230,77 га + 177,42 га + 119,88 га + 214,81 га + 49,05 га + 624,05 га + 45,20 га).</w:t>
            </w:r>
          </w:p>
          <w:p w14:paraId="11B2666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военно-патриотическая, культурно-познавательная</w:t>
            </w:r>
          </w:p>
        </w:tc>
        <w:tc>
          <w:tcPr>
            <w:tcW w:w="3402" w:type="dxa"/>
          </w:tcPr>
          <w:p w14:paraId="040FFA28" w14:textId="23DEC392" w:rsidR="00990CF3" w:rsidRPr="00E246D1" w:rsidRDefault="009A05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  <w:r w:rsidR="00E65C0A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предложения главы Ломоносовского муниципального района Ленинградской области</w:t>
            </w:r>
          </w:p>
        </w:tc>
      </w:tr>
      <w:tr w:rsidR="00E246D1" w:rsidRPr="00E246D1" w14:paraId="330C0D6D" w14:textId="77777777" w:rsidTr="00525B55">
        <w:tc>
          <w:tcPr>
            <w:tcW w:w="771" w:type="dxa"/>
          </w:tcPr>
          <w:p w14:paraId="378107FF" w14:textId="77777777" w:rsidR="009A054B" w:rsidRPr="00E246D1" w:rsidRDefault="009A0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14459" w:type="dxa"/>
            <w:gridSpan w:val="4"/>
          </w:tcPr>
          <w:p w14:paraId="1F6F8979" w14:textId="77777777" w:rsidR="009A054B" w:rsidRPr="00E246D1" w:rsidRDefault="009A05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туристско-рекреационные зоны регионального значения (расположенные на территории одного муниципального района)</w:t>
            </w:r>
          </w:p>
          <w:p w14:paraId="3732CDC0" w14:textId="14F9A9F2" w:rsidR="009A054B" w:rsidRPr="00E246D1" w:rsidRDefault="009A05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Назначение планируемых объектов: создание условий для реализации полномочий Правительства Ленинградской области по созданию благоприятных условий для развития туризма в Ленинградской области в соответствии с областным законом от 20.05.2019 № 39-оз «О развитии туризма в Ленинградской области и о признании утратившими силу некоторых областных законов и отдельных положений областных законов»</w:t>
            </w:r>
          </w:p>
        </w:tc>
      </w:tr>
      <w:tr w:rsidR="00E246D1" w:rsidRPr="00E246D1" w14:paraId="61A1B1DE" w14:textId="77777777" w:rsidTr="00905EDF">
        <w:tc>
          <w:tcPr>
            <w:tcW w:w="771" w:type="dxa"/>
          </w:tcPr>
          <w:p w14:paraId="706BDDC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</w:t>
            </w:r>
          </w:p>
        </w:tc>
        <w:tc>
          <w:tcPr>
            <w:tcW w:w="4394" w:type="dxa"/>
          </w:tcPr>
          <w:p w14:paraId="7528B4B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Волосовская туристско-рекреационная зона</w:t>
            </w:r>
          </w:p>
        </w:tc>
        <w:tc>
          <w:tcPr>
            <w:tcW w:w="3402" w:type="dxa"/>
          </w:tcPr>
          <w:p w14:paraId="35AA005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Волосовское городское поселение</w:t>
            </w:r>
          </w:p>
        </w:tc>
        <w:tc>
          <w:tcPr>
            <w:tcW w:w="3261" w:type="dxa"/>
          </w:tcPr>
          <w:p w14:paraId="55DBC91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9,1 га</w:t>
            </w:r>
          </w:p>
        </w:tc>
        <w:tc>
          <w:tcPr>
            <w:tcW w:w="3402" w:type="dxa"/>
          </w:tcPr>
          <w:p w14:paraId="6BBD8B9B" w14:textId="3B1FAD22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</w:t>
            </w:r>
            <w:r w:rsidR="009A05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 на основании анализа ГКУ «ГРТ ЛО»</w:t>
            </w:r>
          </w:p>
        </w:tc>
      </w:tr>
      <w:tr w:rsidR="00E246D1" w:rsidRPr="00E246D1" w14:paraId="0CCFB316" w14:textId="77777777" w:rsidTr="00905EDF">
        <w:tc>
          <w:tcPr>
            <w:tcW w:w="771" w:type="dxa"/>
          </w:tcPr>
          <w:p w14:paraId="1331758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</w:t>
            </w:r>
          </w:p>
        </w:tc>
        <w:tc>
          <w:tcPr>
            <w:tcW w:w="4394" w:type="dxa"/>
          </w:tcPr>
          <w:p w14:paraId="6B769AC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Донцовская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 на берегу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Кюрлевского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карьера</w:t>
            </w:r>
          </w:p>
        </w:tc>
        <w:tc>
          <w:tcPr>
            <w:tcW w:w="3402" w:type="dxa"/>
          </w:tcPr>
          <w:p w14:paraId="401BA85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Калитинское сельское поселение</w:t>
            </w:r>
          </w:p>
        </w:tc>
        <w:tc>
          <w:tcPr>
            <w:tcW w:w="3261" w:type="dxa"/>
          </w:tcPr>
          <w:p w14:paraId="0016F84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167 га</w:t>
            </w:r>
          </w:p>
        </w:tc>
        <w:tc>
          <w:tcPr>
            <w:tcW w:w="3402" w:type="dxa"/>
          </w:tcPr>
          <w:p w14:paraId="0C3FF611" w14:textId="7C4DC645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</w:t>
            </w:r>
            <w:r w:rsidR="009A054B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 на основании анализа ГКУ «ГРТ ЛО»</w:t>
            </w:r>
          </w:p>
        </w:tc>
      </w:tr>
      <w:tr w:rsidR="00E246D1" w:rsidRPr="00E246D1" w14:paraId="485E50F4" w14:textId="77777777" w:rsidTr="00905EDF">
        <w:tc>
          <w:tcPr>
            <w:tcW w:w="771" w:type="dxa"/>
          </w:tcPr>
          <w:p w14:paraId="17160A0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</w:t>
            </w:r>
          </w:p>
        </w:tc>
        <w:tc>
          <w:tcPr>
            <w:tcW w:w="4394" w:type="dxa"/>
          </w:tcPr>
          <w:p w14:paraId="438ACD2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Новоладожская туристско-рекреационная зона</w:t>
            </w:r>
          </w:p>
        </w:tc>
        <w:tc>
          <w:tcPr>
            <w:tcW w:w="3402" w:type="dxa"/>
          </w:tcPr>
          <w:p w14:paraId="3EED446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Волховский муниципальный район, Новоладожское городское поселение</w:t>
            </w:r>
          </w:p>
        </w:tc>
        <w:tc>
          <w:tcPr>
            <w:tcW w:w="3261" w:type="dxa"/>
          </w:tcPr>
          <w:p w14:paraId="2F66E98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785 га</w:t>
            </w:r>
          </w:p>
        </w:tc>
        <w:tc>
          <w:tcPr>
            <w:tcW w:w="3402" w:type="dxa"/>
          </w:tcPr>
          <w:p w14:paraId="1A18E6E3" w14:textId="7B4B66A1" w:rsidR="00990CF3" w:rsidRPr="00E246D1" w:rsidRDefault="00D8342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Уточнены границы и основные характеристики на основании анализа ГКУ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«ГРТ ЛО» (включена в туристско-рекреационную зону «Исторические поселения»)</w:t>
            </w:r>
          </w:p>
        </w:tc>
      </w:tr>
      <w:tr w:rsidR="00E246D1" w:rsidRPr="00E246D1" w14:paraId="100DE514" w14:textId="77777777" w:rsidTr="00905EDF">
        <w:tc>
          <w:tcPr>
            <w:tcW w:w="771" w:type="dxa"/>
          </w:tcPr>
          <w:p w14:paraId="65548D36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2.4</w:t>
            </w:r>
          </w:p>
        </w:tc>
        <w:tc>
          <w:tcPr>
            <w:tcW w:w="4394" w:type="dxa"/>
          </w:tcPr>
          <w:p w14:paraId="77BA320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Староладожская туристско-рекреационная зона</w:t>
            </w:r>
          </w:p>
        </w:tc>
        <w:tc>
          <w:tcPr>
            <w:tcW w:w="3402" w:type="dxa"/>
          </w:tcPr>
          <w:p w14:paraId="3D1DEF1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Волховский муниципальный район, Староладожское сельское поселение</w:t>
            </w:r>
          </w:p>
        </w:tc>
        <w:tc>
          <w:tcPr>
            <w:tcW w:w="3261" w:type="dxa"/>
          </w:tcPr>
          <w:p w14:paraId="406B0AC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1562 га</w:t>
            </w:r>
          </w:p>
        </w:tc>
        <w:tc>
          <w:tcPr>
            <w:tcW w:w="3402" w:type="dxa"/>
          </w:tcPr>
          <w:p w14:paraId="53416D60" w14:textId="4A0667C1" w:rsidR="00990CF3" w:rsidRPr="00E246D1" w:rsidRDefault="00D8342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11A0FCC3" w14:textId="77777777" w:rsidTr="00905EDF">
        <w:tc>
          <w:tcPr>
            <w:tcW w:w="771" w:type="dxa"/>
          </w:tcPr>
          <w:p w14:paraId="0019E4A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</w:t>
            </w:r>
          </w:p>
        </w:tc>
        <w:tc>
          <w:tcPr>
            <w:tcW w:w="4394" w:type="dxa"/>
          </w:tcPr>
          <w:p w14:paraId="7C65402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Иссадская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535A99B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Иссадское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55C8EE7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523 га</w:t>
            </w:r>
          </w:p>
        </w:tc>
        <w:tc>
          <w:tcPr>
            <w:tcW w:w="3402" w:type="dxa"/>
          </w:tcPr>
          <w:p w14:paraId="3AD828C6" w14:textId="1CCA86C8" w:rsidR="00990CF3" w:rsidRPr="00E246D1" w:rsidRDefault="00D8342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(территория включена в туристско-рекреационную зону «Ладожские каналы»)</w:t>
            </w:r>
          </w:p>
        </w:tc>
      </w:tr>
      <w:tr w:rsidR="00E246D1" w:rsidRPr="00E246D1" w14:paraId="2DF67750" w14:textId="77777777" w:rsidTr="00905EDF">
        <w:tc>
          <w:tcPr>
            <w:tcW w:w="771" w:type="dxa"/>
          </w:tcPr>
          <w:p w14:paraId="680D8D9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</w:t>
            </w:r>
          </w:p>
        </w:tc>
        <w:tc>
          <w:tcPr>
            <w:tcW w:w="4394" w:type="dxa"/>
          </w:tcPr>
          <w:p w14:paraId="6AFDE85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Коркинская туристско-рекреационная зона</w:t>
            </w:r>
          </w:p>
        </w:tc>
        <w:tc>
          <w:tcPr>
            <w:tcW w:w="3402" w:type="dxa"/>
          </w:tcPr>
          <w:p w14:paraId="29C84A6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Колтушское городское поселение</w:t>
            </w:r>
          </w:p>
        </w:tc>
        <w:tc>
          <w:tcPr>
            <w:tcW w:w="3261" w:type="dxa"/>
          </w:tcPr>
          <w:p w14:paraId="03DBD6D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34 га</w:t>
            </w:r>
          </w:p>
        </w:tc>
        <w:tc>
          <w:tcPr>
            <w:tcW w:w="3402" w:type="dxa"/>
          </w:tcPr>
          <w:p w14:paraId="23CDEC7F" w14:textId="76CA967C" w:rsidR="00990CF3" w:rsidRPr="00E246D1" w:rsidRDefault="00D8342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3E5245F6" w14:textId="77777777" w:rsidTr="00905EDF">
        <w:tc>
          <w:tcPr>
            <w:tcW w:w="771" w:type="dxa"/>
          </w:tcPr>
          <w:p w14:paraId="634C1439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</w:t>
            </w:r>
          </w:p>
        </w:tc>
        <w:tc>
          <w:tcPr>
            <w:tcW w:w="4394" w:type="dxa"/>
          </w:tcPr>
          <w:p w14:paraId="78B0B89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Южно-ладожская туристско-рекреационная зона</w:t>
            </w:r>
          </w:p>
        </w:tc>
        <w:tc>
          <w:tcPr>
            <w:tcW w:w="3402" w:type="dxa"/>
          </w:tcPr>
          <w:p w14:paraId="2EA5F8D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Морозовское городское поселение</w:t>
            </w:r>
          </w:p>
        </w:tc>
        <w:tc>
          <w:tcPr>
            <w:tcW w:w="3261" w:type="dxa"/>
          </w:tcPr>
          <w:p w14:paraId="3048C36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319 га</w:t>
            </w:r>
          </w:p>
        </w:tc>
        <w:tc>
          <w:tcPr>
            <w:tcW w:w="3402" w:type="dxa"/>
          </w:tcPr>
          <w:p w14:paraId="727CF1B9" w14:textId="464A7A1F" w:rsidR="00990CF3" w:rsidRPr="00E246D1" w:rsidRDefault="00D8342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6A191CD8" w14:textId="77777777" w:rsidTr="00905EDF">
        <w:tc>
          <w:tcPr>
            <w:tcW w:w="771" w:type="dxa"/>
          </w:tcPr>
          <w:p w14:paraId="7552BCA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2.8</w:t>
            </w:r>
          </w:p>
        </w:tc>
        <w:tc>
          <w:tcPr>
            <w:tcW w:w="4394" w:type="dxa"/>
          </w:tcPr>
          <w:p w14:paraId="021CBED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Кавголовская туристско-рекреационная зона</w:t>
            </w:r>
          </w:p>
        </w:tc>
        <w:tc>
          <w:tcPr>
            <w:tcW w:w="3402" w:type="dxa"/>
          </w:tcPr>
          <w:p w14:paraId="23D22C5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Бугровское сельское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Кузьмоловское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, Токсовское городские поселения</w:t>
            </w:r>
          </w:p>
        </w:tc>
        <w:tc>
          <w:tcPr>
            <w:tcW w:w="3261" w:type="dxa"/>
          </w:tcPr>
          <w:p w14:paraId="50FB4D6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1354,81 га (шесть участков).</w:t>
            </w:r>
          </w:p>
          <w:p w14:paraId="53D59D2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рекреационно-оздоровительная (в том числе спортивная)</w:t>
            </w:r>
          </w:p>
        </w:tc>
        <w:tc>
          <w:tcPr>
            <w:tcW w:w="3402" w:type="dxa"/>
          </w:tcPr>
          <w:p w14:paraId="57120A11" w14:textId="672292BB" w:rsidR="00990CF3" w:rsidRPr="00E246D1" w:rsidRDefault="00D83423" w:rsidP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3DF18F5B" w14:textId="77777777" w:rsidTr="00905EDF">
        <w:tc>
          <w:tcPr>
            <w:tcW w:w="771" w:type="dxa"/>
          </w:tcPr>
          <w:p w14:paraId="60746F2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2.9</w:t>
            </w:r>
          </w:p>
        </w:tc>
        <w:tc>
          <w:tcPr>
            <w:tcW w:w="4394" w:type="dxa"/>
          </w:tcPr>
          <w:p w14:paraId="6DD9C99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Ржевская туристско-рекреационная зона</w:t>
            </w:r>
          </w:p>
        </w:tc>
        <w:tc>
          <w:tcPr>
            <w:tcW w:w="3402" w:type="dxa"/>
          </w:tcPr>
          <w:p w14:paraId="57189C0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Всеволожское городское поселение</w:t>
            </w:r>
          </w:p>
        </w:tc>
        <w:tc>
          <w:tcPr>
            <w:tcW w:w="3261" w:type="dxa"/>
          </w:tcPr>
          <w:p w14:paraId="662756B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238 га (состоит из двух участков)</w:t>
            </w:r>
          </w:p>
        </w:tc>
        <w:tc>
          <w:tcPr>
            <w:tcW w:w="3402" w:type="dxa"/>
          </w:tcPr>
          <w:p w14:paraId="0E35B871" w14:textId="1FE936FA" w:rsidR="00990CF3" w:rsidRPr="00E246D1" w:rsidRDefault="00D8342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53EDAA92" w14:textId="77777777" w:rsidTr="00905EDF">
        <w:tc>
          <w:tcPr>
            <w:tcW w:w="771" w:type="dxa"/>
          </w:tcPr>
          <w:p w14:paraId="77157AC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2.10</w:t>
            </w:r>
          </w:p>
        </w:tc>
        <w:tc>
          <w:tcPr>
            <w:tcW w:w="4394" w:type="dxa"/>
          </w:tcPr>
          <w:p w14:paraId="0E13697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Осиновецкая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19C230A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Рахьинское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49D2685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697 га</w:t>
            </w:r>
          </w:p>
        </w:tc>
        <w:tc>
          <w:tcPr>
            <w:tcW w:w="3402" w:type="dxa"/>
          </w:tcPr>
          <w:p w14:paraId="27FA99DE" w14:textId="709DD552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</w:t>
            </w:r>
            <w:r w:rsidR="007B320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 (часть территории включена в туристско-рекреационную зону «Ленинградская битва»)</w:t>
            </w:r>
          </w:p>
        </w:tc>
      </w:tr>
      <w:tr w:rsidR="00E246D1" w:rsidRPr="00E246D1" w14:paraId="252ACD13" w14:textId="77777777" w:rsidTr="00905EDF">
        <w:tc>
          <w:tcPr>
            <w:tcW w:w="771" w:type="dxa"/>
          </w:tcPr>
          <w:p w14:paraId="5FB5837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2.11</w:t>
            </w:r>
          </w:p>
        </w:tc>
        <w:tc>
          <w:tcPr>
            <w:tcW w:w="4394" w:type="dxa"/>
          </w:tcPr>
          <w:p w14:paraId="51818A0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Васкеловская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71991CE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Куйвозовское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19F705D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3352 га</w:t>
            </w:r>
          </w:p>
        </w:tc>
        <w:tc>
          <w:tcPr>
            <w:tcW w:w="3402" w:type="dxa"/>
          </w:tcPr>
          <w:p w14:paraId="34A7D1DD" w14:textId="1BE175F6" w:rsidR="00990CF3" w:rsidRPr="00E246D1" w:rsidRDefault="008A25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  <w:r w:rsidR="00EE2069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обращения физического лица</w:t>
            </w:r>
          </w:p>
        </w:tc>
      </w:tr>
      <w:tr w:rsidR="00E246D1" w:rsidRPr="00E246D1" w14:paraId="4A0EE0AE" w14:textId="77777777" w:rsidTr="00905EDF">
        <w:tc>
          <w:tcPr>
            <w:tcW w:w="771" w:type="dxa"/>
          </w:tcPr>
          <w:p w14:paraId="760A17CF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2.12</w:t>
            </w:r>
          </w:p>
        </w:tc>
        <w:tc>
          <w:tcPr>
            <w:tcW w:w="4394" w:type="dxa"/>
          </w:tcPr>
          <w:p w14:paraId="7C404C1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Свердловская туристско-рекреационная зона</w:t>
            </w:r>
          </w:p>
        </w:tc>
        <w:tc>
          <w:tcPr>
            <w:tcW w:w="3402" w:type="dxa"/>
          </w:tcPr>
          <w:p w14:paraId="49B4242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Свердловское городское поселение</w:t>
            </w:r>
          </w:p>
        </w:tc>
        <w:tc>
          <w:tcPr>
            <w:tcW w:w="3261" w:type="dxa"/>
          </w:tcPr>
          <w:p w14:paraId="1EDB307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68 га</w:t>
            </w:r>
          </w:p>
        </w:tc>
        <w:tc>
          <w:tcPr>
            <w:tcW w:w="3402" w:type="dxa"/>
          </w:tcPr>
          <w:p w14:paraId="59DE8E88" w14:textId="788BC378" w:rsidR="00990CF3" w:rsidRPr="00E246D1" w:rsidRDefault="00D8342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6773D32B" w14:textId="77777777" w:rsidTr="00905EDF">
        <w:tc>
          <w:tcPr>
            <w:tcW w:w="771" w:type="dxa"/>
          </w:tcPr>
          <w:p w14:paraId="37CE54E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2.13</w:t>
            </w:r>
          </w:p>
        </w:tc>
        <w:tc>
          <w:tcPr>
            <w:tcW w:w="4394" w:type="dxa"/>
          </w:tcPr>
          <w:p w14:paraId="019C8FD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Приневская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6E46139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Свердловское городское поселение</w:t>
            </w:r>
          </w:p>
        </w:tc>
        <w:tc>
          <w:tcPr>
            <w:tcW w:w="3261" w:type="dxa"/>
          </w:tcPr>
          <w:p w14:paraId="116ACA2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2654 га</w:t>
            </w:r>
          </w:p>
        </w:tc>
        <w:tc>
          <w:tcPr>
            <w:tcW w:w="3402" w:type="dxa"/>
          </w:tcPr>
          <w:p w14:paraId="48D9D2AB" w14:textId="32365BC4" w:rsidR="00990CF3" w:rsidRPr="00E246D1" w:rsidRDefault="003626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Уточнены границы и основные характеристики </w:t>
            </w:r>
            <w:r w:rsidR="00D83423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 основании анализа ГКУ «ГРТ ЛО»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(наименование изменено на «Свердловская туристско-рекреационная зона»)</w:t>
            </w:r>
          </w:p>
        </w:tc>
      </w:tr>
      <w:tr w:rsidR="00E246D1" w:rsidRPr="00E246D1" w14:paraId="67EBE3F0" w14:textId="77777777" w:rsidTr="00905EDF">
        <w:tc>
          <w:tcPr>
            <w:tcW w:w="771" w:type="dxa"/>
          </w:tcPr>
          <w:p w14:paraId="61790BC9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2.14</w:t>
            </w:r>
          </w:p>
        </w:tc>
        <w:tc>
          <w:tcPr>
            <w:tcW w:w="4394" w:type="dxa"/>
          </w:tcPr>
          <w:p w14:paraId="7BC5FED3" w14:textId="6C103B84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Туристско-рекреационная зона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Охта Парк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75CDD89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Бугровское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</w:t>
            </w:r>
          </w:p>
        </w:tc>
        <w:tc>
          <w:tcPr>
            <w:tcW w:w="3261" w:type="dxa"/>
          </w:tcPr>
          <w:p w14:paraId="74FA0C8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111,49 га.</w:t>
            </w:r>
          </w:p>
          <w:p w14:paraId="37BEF5B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рекреационно-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оздоровительная (в том числе спортивная)</w:t>
            </w:r>
          </w:p>
        </w:tc>
        <w:tc>
          <w:tcPr>
            <w:tcW w:w="3402" w:type="dxa"/>
          </w:tcPr>
          <w:p w14:paraId="33E4B476" w14:textId="1DEECBEE" w:rsidR="00990CF3" w:rsidRPr="00E246D1" w:rsidRDefault="008A25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Уточнены границы и основные характеристики на основании анализа ГКУ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«ГРТ ЛО»</w:t>
            </w:r>
            <w:r w:rsidR="00380C8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и предложений АО «Компания «Колос»</w:t>
            </w:r>
          </w:p>
        </w:tc>
      </w:tr>
      <w:tr w:rsidR="00E246D1" w:rsidRPr="00E246D1" w14:paraId="77BD63D9" w14:textId="77777777" w:rsidTr="00905EDF">
        <w:tc>
          <w:tcPr>
            <w:tcW w:w="771" w:type="dxa"/>
          </w:tcPr>
          <w:p w14:paraId="5F945C8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2.15</w:t>
            </w:r>
          </w:p>
        </w:tc>
        <w:tc>
          <w:tcPr>
            <w:tcW w:w="4394" w:type="dxa"/>
          </w:tcPr>
          <w:p w14:paraId="59AFA2C7" w14:textId="5BF0D2C6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Туристско-рекреационная зона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Морозовская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42049B6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Всеволожский муниципальный район, Морозовское городское поселение</w:t>
            </w:r>
          </w:p>
        </w:tc>
        <w:tc>
          <w:tcPr>
            <w:tcW w:w="3261" w:type="dxa"/>
          </w:tcPr>
          <w:p w14:paraId="45CAF34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6,87 га</w:t>
            </w:r>
          </w:p>
        </w:tc>
        <w:tc>
          <w:tcPr>
            <w:tcW w:w="3402" w:type="dxa"/>
          </w:tcPr>
          <w:p w14:paraId="15E47085" w14:textId="7E175F1B" w:rsidR="00990CF3" w:rsidRPr="00E246D1" w:rsidRDefault="00D8342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</w:t>
            </w:r>
            <w:r w:rsidR="008A25F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(территория включена в туристско-рекреационную зону «Ленинградская битва»)</w:t>
            </w:r>
          </w:p>
        </w:tc>
      </w:tr>
      <w:tr w:rsidR="00E246D1" w:rsidRPr="00E246D1" w14:paraId="79F635D6" w14:textId="77777777" w:rsidTr="00905EDF">
        <w:tc>
          <w:tcPr>
            <w:tcW w:w="771" w:type="dxa"/>
          </w:tcPr>
          <w:p w14:paraId="37AC6B4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2.16</w:t>
            </w:r>
          </w:p>
        </w:tc>
        <w:tc>
          <w:tcPr>
            <w:tcW w:w="4394" w:type="dxa"/>
          </w:tcPr>
          <w:p w14:paraId="6C9B53FC" w14:textId="014DF5B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Туристско-рекреационная зона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Гардарика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1DF1CD4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Юкковское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605DEC6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155,49 га.</w:t>
            </w:r>
          </w:p>
          <w:p w14:paraId="0E42CE5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культурно-познавательная (в том числе этнографическая), рекреационно-оздоровительная (в том числе спортивная)</w:t>
            </w:r>
          </w:p>
        </w:tc>
        <w:tc>
          <w:tcPr>
            <w:tcW w:w="3402" w:type="dxa"/>
          </w:tcPr>
          <w:p w14:paraId="33F28572" w14:textId="1E99DCB6" w:rsidR="00990CF3" w:rsidRPr="00E246D1" w:rsidRDefault="00196A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</w:t>
            </w:r>
            <w:r w:rsidR="00D83423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на основании апелляционного определения судебной коллегии по административным делам Второго апелляционного суда общей юрисдикции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  <w:t>№ 66а-405/2024 от 30.05.2024 в связи с тем, что земельные участки с кадастровыми номерами 47:07:0482001:34 и 47:07:0482001:33 находятся в собственности Минобороны России</w:t>
            </w:r>
          </w:p>
        </w:tc>
      </w:tr>
      <w:tr w:rsidR="00E246D1" w:rsidRPr="00E246D1" w14:paraId="6FFBB7B3" w14:textId="77777777" w:rsidTr="00905EDF">
        <w:tc>
          <w:tcPr>
            <w:tcW w:w="771" w:type="dxa"/>
          </w:tcPr>
          <w:p w14:paraId="757C414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2.17</w:t>
            </w:r>
          </w:p>
        </w:tc>
        <w:tc>
          <w:tcPr>
            <w:tcW w:w="4394" w:type="dxa"/>
          </w:tcPr>
          <w:p w14:paraId="3AE07E2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Выборгская туристско-рекреационная зона</w:t>
            </w:r>
          </w:p>
        </w:tc>
        <w:tc>
          <w:tcPr>
            <w:tcW w:w="3402" w:type="dxa"/>
          </w:tcPr>
          <w:p w14:paraId="515598A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Выборгское городское поселение</w:t>
            </w:r>
          </w:p>
        </w:tc>
        <w:tc>
          <w:tcPr>
            <w:tcW w:w="3261" w:type="dxa"/>
          </w:tcPr>
          <w:p w14:paraId="5BCD443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территория: в границах г. Выборг</w:t>
            </w:r>
          </w:p>
        </w:tc>
        <w:tc>
          <w:tcPr>
            <w:tcW w:w="3402" w:type="dxa"/>
          </w:tcPr>
          <w:p w14:paraId="0C81F0B3" w14:textId="12F5D079" w:rsidR="00990CF3" w:rsidRPr="00E246D1" w:rsidRDefault="008A25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 (включена в туристско-рекреационную зону «Исторические поселения»)</w:t>
            </w:r>
          </w:p>
        </w:tc>
      </w:tr>
      <w:tr w:rsidR="00E246D1" w:rsidRPr="00E246D1" w14:paraId="7B435C0D" w14:textId="77777777" w:rsidTr="00905EDF">
        <w:tc>
          <w:tcPr>
            <w:tcW w:w="771" w:type="dxa"/>
          </w:tcPr>
          <w:p w14:paraId="26C3427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2.18</w:t>
            </w:r>
          </w:p>
        </w:tc>
        <w:tc>
          <w:tcPr>
            <w:tcW w:w="4394" w:type="dxa"/>
          </w:tcPr>
          <w:p w14:paraId="2BD9B39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Семиозерская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рекреационная зона</w:t>
            </w:r>
          </w:p>
        </w:tc>
        <w:tc>
          <w:tcPr>
            <w:tcW w:w="3402" w:type="dxa"/>
          </w:tcPr>
          <w:p w14:paraId="59CA571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Выборгский муниципальный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район, Полянское сельское поселение</w:t>
            </w:r>
          </w:p>
        </w:tc>
        <w:tc>
          <w:tcPr>
            <w:tcW w:w="3261" w:type="dxa"/>
          </w:tcPr>
          <w:p w14:paraId="427C7EB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3602 га</w:t>
            </w:r>
          </w:p>
        </w:tc>
        <w:tc>
          <w:tcPr>
            <w:tcW w:w="3402" w:type="dxa"/>
          </w:tcPr>
          <w:p w14:paraId="3D157557" w14:textId="101A306A" w:rsidR="00990CF3" w:rsidRPr="00E246D1" w:rsidRDefault="008A25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</w:t>
            </w:r>
            <w:r w:rsidR="003626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(часть </w:t>
            </w:r>
            <w:r w:rsidR="003626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территории включена в туристско-рекреационную зону «Санаторная» и </w:t>
            </w:r>
            <w:proofErr w:type="spellStart"/>
            <w:r w:rsidR="003626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Семиозёрную</w:t>
            </w:r>
            <w:proofErr w:type="spellEnd"/>
            <w:r w:rsidR="003626C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туристско-рекреационную зону)</w:t>
            </w:r>
          </w:p>
        </w:tc>
      </w:tr>
      <w:tr w:rsidR="00E246D1" w:rsidRPr="00E246D1" w14:paraId="326C14D1" w14:textId="77777777" w:rsidTr="00905EDF">
        <w:tc>
          <w:tcPr>
            <w:tcW w:w="771" w:type="dxa"/>
          </w:tcPr>
          <w:p w14:paraId="622F499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2.19</w:t>
            </w:r>
          </w:p>
        </w:tc>
        <w:tc>
          <w:tcPr>
            <w:tcW w:w="4394" w:type="dxa"/>
          </w:tcPr>
          <w:p w14:paraId="4B2640C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Высоцкая туристско-рекреационная зона</w:t>
            </w:r>
          </w:p>
        </w:tc>
        <w:tc>
          <w:tcPr>
            <w:tcW w:w="3402" w:type="dxa"/>
          </w:tcPr>
          <w:p w14:paraId="158FEAD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Высоцкое городское поселение</w:t>
            </w:r>
          </w:p>
        </w:tc>
        <w:tc>
          <w:tcPr>
            <w:tcW w:w="3261" w:type="dxa"/>
          </w:tcPr>
          <w:p w14:paraId="4D31C83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360 га</w:t>
            </w:r>
          </w:p>
        </w:tc>
        <w:tc>
          <w:tcPr>
            <w:tcW w:w="3402" w:type="dxa"/>
          </w:tcPr>
          <w:p w14:paraId="09DB056E" w14:textId="5920FEDE" w:rsidR="00990CF3" w:rsidRPr="00E246D1" w:rsidRDefault="00905E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1C428D67" w14:textId="77777777" w:rsidTr="00905EDF">
        <w:tc>
          <w:tcPr>
            <w:tcW w:w="771" w:type="dxa"/>
          </w:tcPr>
          <w:p w14:paraId="7767772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2.20</w:t>
            </w:r>
          </w:p>
        </w:tc>
        <w:tc>
          <w:tcPr>
            <w:tcW w:w="4394" w:type="dxa"/>
          </w:tcPr>
          <w:p w14:paraId="5754171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Гавриловская туристско-рекреационная зона</w:t>
            </w:r>
          </w:p>
        </w:tc>
        <w:tc>
          <w:tcPr>
            <w:tcW w:w="3402" w:type="dxa"/>
          </w:tcPr>
          <w:p w14:paraId="5005F50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0F956E6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1425 га</w:t>
            </w:r>
          </w:p>
        </w:tc>
        <w:tc>
          <w:tcPr>
            <w:tcW w:w="3402" w:type="dxa"/>
          </w:tcPr>
          <w:p w14:paraId="72B81D22" w14:textId="49F13B4C" w:rsidR="00990CF3" w:rsidRPr="00E246D1" w:rsidRDefault="00905E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645CCB60" w14:textId="77777777" w:rsidTr="00905EDF">
        <w:tc>
          <w:tcPr>
            <w:tcW w:w="771" w:type="dxa"/>
          </w:tcPr>
          <w:p w14:paraId="4037593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2.21</w:t>
            </w:r>
          </w:p>
        </w:tc>
        <w:tc>
          <w:tcPr>
            <w:tcW w:w="4394" w:type="dxa"/>
          </w:tcPr>
          <w:p w14:paraId="2665B68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Лебединская туристско-рекреационная зона</w:t>
            </w:r>
          </w:p>
        </w:tc>
        <w:tc>
          <w:tcPr>
            <w:tcW w:w="3402" w:type="dxa"/>
          </w:tcPr>
          <w:p w14:paraId="2717E09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5A10A7C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370 га</w:t>
            </w:r>
          </w:p>
        </w:tc>
        <w:tc>
          <w:tcPr>
            <w:tcW w:w="3402" w:type="dxa"/>
          </w:tcPr>
          <w:p w14:paraId="4C012E5F" w14:textId="3583A562" w:rsidR="00990CF3" w:rsidRPr="00E246D1" w:rsidRDefault="00905E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01A05B08" w14:textId="77777777" w:rsidTr="00905EDF">
        <w:tc>
          <w:tcPr>
            <w:tcW w:w="771" w:type="dxa"/>
          </w:tcPr>
          <w:p w14:paraId="56F30C0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2.22</w:t>
            </w:r>
          </w:p>
        </w:tc>
        <w:tc>
          <w:tcPr>
            <w:tcW w:w="4394" w:type="dxa"/>
          </w:tcPr>
          <w:p w14:paraId="452210F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46F176B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38646A6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795 га</w:t>
            </w:r>
          </w:p>
        </w:tc>
        <w:tc>
          <w:tcPr>
            <w:tcW w:w="3402" w:type="dxa"/>
          </w:tcPr>
          <w:p w14:paraId="7F51D68A" w14:textId="469FF5FF" w:rsidR="00990CF3" w:rsidRPr="00E246D1" w:rsidRDefault="00905E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(часть территории включена в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Вуоксинскую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туристско-рекреационную зону)</w:t>
            </w:r>
          </w:p>
        </w:tc>
      </w:tr>
      <w:tr w:rsidR="00E246D1" w:rsidRPr="00E246D1" w14:paraId="69605830" w14:textId="77777777" w:rsidTr="00905EDF">
        <w:tc>
          <w:tcPr>
            <w:tcW w:w="771" w:type="dxa"/>
          </w:tcPr>
          <w:p w14:paraId="7FD0EEC9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2.23</w:t>
            </w:r>
          </w:p>
        </w:tc>
        <w:tc>
          <w:tcPr>
            <w:tcW w:w="4394" w:type="dxa"/>
          </w:tcPr>
          <w:p w14:paraId="0D658DA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Прибрежная туристско-рекреационная зона</w:t>
            </w:r>
          </w:p>
        </w:tc>
        <w:tc>
          <w:tcPr>
            <w:tcW w:w="3402" w:type="dxa"/>
          </w:tcPr>
          <w:p w14:paraId="0BF835F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Гончаровское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4C3BB0C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4781 га (шесть участков)</w:t>
            </w:r>
          </w:p>
        </w:tc>
        <w:tc>
          <w:tcPr>
            <w:tcW w:w="3402" w:type="dxa"/>
          </w:tcPr>
          <w:p w14:paraId="28F8BC66" w14:textId="36E51187" w:rsidR="00990CF3" w:rsidRPr="00E246D1" w:rsidRDefault="00905E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(часть территории включена в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Вуоксинскую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туристско-рекреационную зону)</w:t>
            </w:r>
          </w:p>
        </w:tc>
      </w:tr>
      <w:tr w:rsidR="00E246D1" w:rsidRPr="00E246D1" w14:paraId="2A0AC792" w14:textId="77777777" w:rsidTr="00905EDF">
        <w:tc>
          <w:tcPr>
            <w:tcW w:w="771" w:type="dxa"/>
          </w:tcPr>
          <w:p w14:paraId="3024200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2.24</w:t>
            </w:r>
          </w:p>
        </w:tc>
        <w:tc>
          <w:tcPr>
            <w:tcW w:w="4394" w:type="dxa"/>
          </w:tcPr>
          <w:p w14:paraId="74EE5AC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Красносельская туристско-рекреационная зона</w:t>
            </w:r>
          </w:p>
        </w:tc>
        <w:tc>
          <w:tcPr>
            <w:tcW w:w="3402" w:type="dxa"/>
          </w:tcPr>
          <w:p w14:paraId="771E60A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Красносельское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сельское поселение</w:t>
            </w:r>
          </w:p>
        </w:tc>
        <w:tc>
          <w:tcPr>
            <w:tcW w:w="3261" w:type="dxa"/>
          </w:tcPr>
          <w:p w14:paraId="636E11E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4567 га</w:t>
            </w:r>
          </w:p>
        </w:tc>
        <w:tc>
          <w:tcPr>
            <w:tcW w:w="3402" w:type="dxa"/>
          </w:tcPr>
          <w:p w14:paraId="10B27A4E" w14:textId="4C5A40B3" w:rsidR="00990CF3" w:rsidRPr="00E246D1" w:rsidRDefault="00905E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28764E92" w14:textId="77777777" w:rsidTr="00905EDF">
        <w:tc>
          <w:tcPr>
            <w:tcW w:w="771" w:type="dxa"/>
          </w:tcPr>
          <w:p w14:paraId="7A96FF9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2.25</w:t>
            </w:r>
          </w:p>
        </w:tc>
        <w:tc>
          <w:tcPr>
            <w:tcW w:w="4394" w:type="dxa"/>
          </w:tcPr>
          <w:p w14:paraId="0DD7E54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Первомайская туристско-рекреационная зона</w:t>
            </w:r>
          </w:p>
        </w:tc>
        <w:tc>
          <w:tcPr>
            <w:tcW w:w="3402" w:type="dxa"/>
          </w:tcPr>
          <w:p w14:paraId="2E8388D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Первомайское сельское поселение</w:t>
            </w:r>
          </w:p>
        </w:tc>
        <w:tc>
          <w:tcPr>
            <w:tcW w:w="3261" w:type="dxa"/>
          </w:tcPr>
          <w:p w14:paraId="07268FB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1244 га</w:t>
            </w:r>
          </w:p>
        </w:tc>
        <w:tc>
          <w:tcPr>
            <w:tcW w:w="3402" w:type="dxa"/>
          </w:tcPr>
          <w:p w14:paraId="6D63CB2C" w14:textId="271C4340" w:rsidR="00990CF3" w:rsidRPr="00E246D1" w:rsidRDefault="00905E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761CA40F" w14:textId="77777777" w:rsidTr="00905EDF">
        <w:tc>
          <w:tcPr>
            <w:tcW w:w="771" w:type="dxa"/>
          </w:tcPr>
          <w:p w14:paraId="5DB10CF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2.26</w:t>
            </w:r>
          </w:p>
        </w:tc>
        <w:tc>
          <w:tcPr>
            <w:tcW w:w="4394" w:type="dxa"/>
          </w:tcPr>
          <w:p w14:paraId="6C4BE02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Камышовская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35E2683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Полянское сельское поселение, Приморское городское поселение</w:t>
            </w:r>
          </w:p>
        </w:tc>
        <w:tc>
          <w:tcPr>
            <w:tcW w:w="3261" w:type="dxa"/>
          </w:tcPr>
          <w:p w14:paraId="49C50D8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471 га</w:t>
            </w:r>
          </w:p>
        </w:tc>
        <w:tc>
          <w:tcPr>
            <w:tcW w:w="3402" w:type="dxa"/>
          </w:tcPr>
          <w:p w14:paraId="27A4BE13" w14:textId="7364E532" w:rsidR="00990CF3" w:rsidRPr="00E246D1" w:rsidRDefault="00905E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24E0CAB1" w14:textId="77777777" w:rsidTr="00905EDF">
        <w:tc>
          <w:tcPr>
            <w:tcW w:w="771" w:type="dxa"/>
          </w:tcPr>
          <w:p w14:paraId="43CEC66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2.27</w:t>
            </w:r>
          </w:p>
        </w:tc>
        <w:tc>
          <w:tcPr>
            <w:tcW w:w="4394" w:type="dxa"/>
          </w:tcPr>
          <w:p w14:paraId="6E9DB66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Приветнинская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336A8F1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Полянское сельское поселение</w:t>
            </w:r>
          </w:p>
        </w:tc>
        <w:tc>
          <w:tcPr>
            <w:tcW w:w="3261" w:type="dxa"/>
          </w:tcPr>
          <w:p w14:paraId="1A0035E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523 га</w:t>
            </w:r>
          </w:p>
        </w:tc>
        <w:tc>
          <w:tcPr>
            <w:tcW w:w="3402" w:type="dxa"/>
          </w:tcPr>
          <w:p w14:paraId="1520C2E0" w14:textId="69B3D568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</w:t>
            </w:r>
            <w:r w:rsidR="00905EDF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 (часть территории включена в туристско-рекреационную зону «Форт Ино»)</w:t>
            </w:r>
          </w:p>
        </w:tc>
      </w:tr>
      <w:tr w:rsidR="00E246D1" w:rsidRPr="00E246D1" w14:paraId="137437E0" w14:textId="77777777" w:rsidTr="00905EDF">
        <w:tc>
          <w:tcPr>
            <w:tcW w:w="771" w:type="dxa"/>
          </w:tcPr>
          <w:p w14:paraId="5ECCAE6F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2.28</w:t>
            </w:r>
          </w:p>
        </w:tc>
        <w:tc>
          <w:tcPr>
            <w:tcW w:w="4394" w:type="dxa"/>
          </w:tcPr>
          <w:p w14:paraId="6D4CB2C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Александровская туристско-рекреационная зона</w:t>
            </w:r>
          </w:p>
        </w:tc>
        <w:tc>
          <w:tcPr>
            <w:tcW w:w="3402" w:type="dxa"/>
          </w:tcPr>
          <w:p w14:paraId="3272C5E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Приморское городское поселение</w:t>
            </w:r>
          </w:p>
        </w:tc>
        <w:tc>
          <w:tcPr>
            <w:tcW w:w="3261" w:type="dxa"/>
          </w:tcPr>
          <w:p w14:paraId="781EC11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2930 га</w:t>
            </w:r>
          </w:p>
        </w:tc>
        <w:tc>
          <w:tcPr>
            <w:tcW w:w="3402" w:type="dxa"/>
          </w:tcPr>
          <w:p w14:paraId="4EE3C7C9" w14:textId="3E34D829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1F370A1D" w14:textId="77777777" w:rsidTr="00905EDF">
        <w:tc>
          <w:tcPr>
            <w:tcW w:w="771" w:type="dxa"/>
          </w:tcPr>
          <w:p w14:paraId="6C903549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2.29</w:t>
            </w:r>
          </w:p>
        </w:tc>
        <w:tc>
          <w:tcPr>
            <w:tcW w:w="4394" w:type="dxa"/>
          </w:tcPr>
          <w:p w14:paraId="7359121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Глебычевская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3B184E8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Приморское городское поселение, Советское городское поселение</w:t>
            </w:r>
          </w:p>
        </w:tc>
        <w:tc>
          <w:tcPr>
            <w:tcW w:w="3261" w:type="dxa"/>
          </w:tcPr>
          <w:p w14:paraId="2E897E3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2723 га (кластерного типа, состоит из двух зон)</w:t>
            </w:r>
          </w:p>
        </w:tc>
        <w:tc>
          <w:tcPr>
            <w:tcW w:w="3402" w:type="dxa"/>
          </w:tcPr>
          <w:p w14:paraId="6BBBD068" w14:textId="453781CA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013D874F" w14:textId="77777777" w:rsidTr="00905EDF">
        <w:tc>
          <w:tcPr>
            <w:tcW w:w="771" w:type="dxa"/>
          </w:tcPr>
          <w:p w14:paraId="1D8BB66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2.30</w:t>
            </w:r>
          </w:p>
        </w:tc>
        <w:tc>
          <w:tcPr>
            <w:tcW w:w="4394" w:type="dxa"/>
          </w:tcPr>
          <w:p w14:paraId="13E16C4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Приморская-1 туристско-рекреационная зона</w:t>
            </w:r>
          </w:p>
        </w:tc>
        <w:tc>
          <w:tcPr>
            <w:tcW w:w="3402" w:type="dxa"/>
          </w:tcPr>
          <w:p w14:paraId="4A03B7F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Приморское городское поселение</w:t>
            </w:r>
          </w:p>
        </w:tc>
        <w:tc>
          <w:tcPr>
            <w:tcW w:w="3261" w:type="dxa"/>
          </w:tcPr>
          <w:p w14:paraId="0BB6105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7172 га</w:t>
            </w:r>
          </w:p>
        </w:tc>
        <w:tc>
          <w:tcPr>
            <w:tcW w:w="3402" w:type="dxa"/>
          </w:tcPr>
          <w:p w14:paraId="629ECD79" w14:textId="7098B2C1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(часть территории включена в Приморскую туристско-рекреационную зону)</w:t>
            </w:r>
          </w:p>
        </w:tc>
      </w:tr>
      <w:tr w:rsidR="00E246D1" w:rsidRPr="00E246D1" w14:paraId="72FB3D81" w14:textId="77777777" w:rsidTr="00905EDF">
        <w:tc>
          <w:tcPr>
            <w:tcW w:w="771" w:type="dxa"/>
          </w:tcPr>
          <w:p w14:paraId="307C87D7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2.31</w:t>
            </w:r>
          </w:p>
        </w:tc>
        <w:tc>
          <w:tcPr>
            <w:tcW w:w="4394" w:type="dxa"/>
          </w:tcPr>
          <w:p w14:paraId="3474080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Приморская-2 туристско-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рекреационная зона</w:t>
            </w:r>
          </w:p>
        </w:tc>
        <w:tc>
          <w:tcPr>
            <w:tcW w:w="3402" w:type="dxa"/>
          </w:tcPr>
          <w:p w14:paraId="6265512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Выборгский муниципальный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район, Полянское сельское поселение, Приморское городское поселение</w:t>
            </w:r>
          </w:p>
        </w:tc>
        <w:tc>
          <w:tcPr>
            <w:tcW w:w="3261" w:type="dxa"/>
          </w:tcPr>
          <w:p w14:paraId="63E7C58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площадь 1897 га (два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участка)</w:t>
            </w:r>
          </w:p>
        </w:tc>
        <w:tc>
          <w:tcPr>
            <w:tcW w:w="3402" w:type="dxa"/>
          </w:tcPr>
          <w:p w14:paraId="4D91F1EF" w14:textId="023C32CF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Исключена (часть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территории включена в туристско-рекреационную зону «Берег Финского залива»)</w:t>
            </w:r>
          </w:p>
        </w:tc>
      </w:tr>
      <w:tr w:rsidR="00E246D1" w:rsidRPr="00E246D1" w14:paraId="673A23E5" w14:textId="77777777" w:rsidTr="00905EDF">
        <w:tc>
          <w:tcPr>
            <w:tcW w:w="771" w:type="dxa"/>
          </w:tcPr>
          <w:p w14:paraId="2B737C5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2.32</w:t>
            </w:r>
          </w:p>
        </w:tc>
        <w:tc>
          <w:tcPr>
            <w:tcW w:w="4394" w:type="dxa"/>
          </w:tcPr>
          <w:p w14:paraId="087606D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Тарасовская туристско-рекреационная зона</w:t>
            </w:r>
          </w:p>
        </w:tc>
        <w:tc>
          <w:tcPr>
            <w:tcW w:w="3402" w:type="dxa"/>
          </w:tcPr>
          <w:p w14:paraId="32F091B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Приморское городское поселение</w:t>
            </w:r>
          </w:p>
        </w:tc>
        <w:tc>
          <w:tcPr>
            <w:tcW w:w="3261" w:type="dxa"/>
          </w:tcPr>
          <w:p w14:paraId="5213C54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1518 га</w:t>
            </w:r>
          </w:p>
        </w:tc>
        <w:tc>
          <w:tcPr>
            <w:tcW w:w="3402" w:type="dxa"/>
          </w:tcPr>
          <w:p w14:paraId="5B83B817" w14:textId="6F14F6BB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31A1ED74" w14:textId="77777777" w:rsidTr="00905EDF">
        <w:tc>
          <w:tcPr>
            <w:tcW w:w="771" w:type="dxa"/>
          </w:tcPr>
          <w:p w14:paraId="3C7FE45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2.33</w:t>
            </w:r>
          </w:p>
        </w:tc>
        <w:tc>
          <w:tcPr>
            <w:tcW w:w="4394" w:type="dxa"/>
          </w:tcPr>
          <w:p w14:paraId="11683A9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Рощинская туристско-рекреационная зона</w:t>
            </w:r>
          </w:p>
        </w:tc>
        <w:tc>
          <w:tcPr>
            <w:tcW w:w="3402" w:type="dxa"/>
          </w:tcPr>
          <w:p w14:paraId="669BBFC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Рощинское городское поселение</w:t>
            </w:r>
          </w:p>
        </w:tc>
        <w:tc>
          <w:tcPr>
            <w:tcW w:w="3261" w:type="dxa"/>
          </w:tcPr>
          <w:p w14:paraId="00189C0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464,34 га.</w:t>
            </w:r>
          </w:p>
          <w:p w14:paraId="4B2723A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рекреационно-оздоровительная (в том числе спортивная)</w:t>
            </w:r>
          </w:p>
        </w:tc>
        <w:tc>
          <w:tcPr>
            <w:tcW w:w="3402" w:type="dxa"/>
          </w:tcPr>
          <w:p w14:paraId="37903083" w14:textId="443877B0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основные характеристики объекта</w:t>
            </w:r>
          </w:p>
        </w:tc>
      </w:tr>
      <w:tr w:rsidR="00E246D1" w:rsidRPr="00E246D1" w14:paraId="0742AA3D" w14:textId="77777777" w:rsidTr="00905EDF">
        <w:tc>
          <w:tcPr>
            <w:tcW w:w="771" w:type="dxa"/>
          </w:tcPr>
          <w:p w14:paraId="2C1F492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2.34</w:t>
            </w:r>
          </w:p>
        </w:tc>
        <w:tc>
          <w:tcPr>
            <w:tcW w:w="4394" w:type="dxa"/>
          </w:tcPr>
          <w:p w14:paraId="4745C74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Победная туристско-рекреационная зона</w:t>
            </w:r>
          </w:p>
        </w:tc>
        <w:tc>
          <w:tcPr>
            <w:tcW w:w="3402" w:type="dxa"/>
          </w:tcPr>
          <w:p w14:paraId="5AFB3A3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Рощинское городское поселение</w:t>
            </w:r>
          </w:p>
        </w:tc>
        <w:tc>
          <w:tcPr>
            <w:tcW w:w="3261" w:type="dxa"/>
          </w:tcPr>
          <w:p w14:paraId="72F57C7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220 га</w:t>
            </w:r>
          </w:p>
        </w:tc>
        <w:tc>
          <w:tcPr>
            <w:tcW w:w="3402" w:type="dxa"/>
          </w:tcPr>
          <w:p w14:paraId="4EB4C050" w14:textId="285D9229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5D68F095" w14:textId="77777777" w:rsidTr="00905EDF">
        <w:tc>
          <w:tcPr>
            <w:tcW w:w="771" w:type="dxa"/>
          </w:tcPr>
          <w:p w14:paraId="23898C3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2.35</w:t>
            </w:r>
          </w:p>
        </w:tc>
        <w:tc>
          <w:tcPr>
            <w:tcW w:w="4394" w:type="dxa"/>
          </w:tcPr>
          <w:p w14:paraId="6ED54B0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Светогорская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07AC7A6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Каменногорское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Светогорское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7EE17FA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8225 га (два участка)</w:t>
            </w:r>
          </w:p>
        </w:tc>
        <w:tc>
          <w:tcPr>
            <w:tcW w:w="3402" w:type="dxa"/>
          </w:tcPr>
          <w:p w14:paraId="2BEA7A77" w14:textId="5F961857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(часть территории включена в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Вуоксинскую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туристско-рекреационную зону)</w:t>
            </w:r>
          </w:p>
        </w:tc>
      </w:tr>
      <w:tr w:rsidR="00E246D1" w:rsidRPr="00E246D1" w14:paraId="3C77A106" w14:textId="77777777" w:rsidTr="00905EDF">
        <w:tc>
          <w:tcPr>
            <w:tcW w:w="771" w:type="dxa"/>
          </w:tcPr>
          <w:p w14:paraId="1DE27DA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2.36</w:t>
            </w:r>
          </w:p>
        </w:tc>
        <w:tc>
          <w:tcPr>
            <w:tcW w:w="4394" w:type="dxa"/>
          </w:tcPr>
          <w:p w14:paraId="14FBAE1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Большеборская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1651645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Селезнёвское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4B83573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1021 га</w:t>
            </w:r>
          </w:p>
        </w:tc>
        <w:tc>
          <w:tcPr>
            <w:tcW w:w="3402" w:type="dxa"/>
          </w:tcPr>
          <w:p w14:paraId="08B5AB41" w14:textId="065A6762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(часть территории включена в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Вуоксинскую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туристско-рекреационную зону)</w:t>
            </w:r>
          </w:p>
        </w:tc>
      </w:tr>
      <w:tr w:rsidR="00E246D1" w:rsidRPr="00E246D1" w14:paraId="10D76D67" w14:textId="77777777" w:rsidTr="00905EDF">
        <w:tc>
          <w:tcPr>
            <w:tcW w:w="771" w:type="dxa"/>
          </w:tcPr>
          <w:p w14:paraId="546936C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2.37</w:t>
            </w:r>
          </w:p>
        </w:tc>
        <w:tc>
          <w:tcPr>
            <w:tcW w:w="4394" w:type="dxa"/>
          </w:tcPr>
          <w:p w14:paraId="6368253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Подберёзовская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2D68D1E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Селезнёвское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сельское поселение</w:t>
            </w:r>
          </w:p>
        </w:tc>
        <w:tc>
          <w:tcPr>
            <w:tcW w:w="3261" w:type="dxa"/>
          </w:tcPr>
          <w:p w14:paraId="294853D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212 га</w:t>
            </w:r>
          </w:p>
        </w:tc>
        <w:tc>
          <w:tcPr>
            <w:tcW w:w="3402" w:type="dxa"/>
          </w:tcPr>
          <w:p w14:paraId="56C64F27" w14:textId="0B4E466B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3E0B96BE" w14:textId="77777777" w:rsidTr="00905EDF">
        <w:tc>
          <w:tcPr>
            <w:tcW w:w="771" w:type="dxa"/>
          </w:tcPr>
          <w:p w14:paraId="338CC0E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2.38</w:t>
            </w:r>
          </w:p>
        </w:tc>
        <w:tc>
          <w:tcPr>
            <w:tcW w:w="4394" w:type="dxa"/>
          </w:tcPr>
          <w:p w14:paraId="39D1A93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Отрадненская туристско-рекреационная зона</w:t>
            </w:r>
          </w:p>
        </w:tc>
        <w:tc>
          <w:tcPr>
            <w:tcW w:w="3402" w:type="dxa"/>
          </w:tcPr>
          <w:p w14:paraId="3B54DB5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Выборгский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Селезнёвское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416FCCA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361 га</w:t>
            </w:r>
          </w:p>
        </w:tc>
        <w:tc>
          <w:tcPr>
            <w:tcW w:w="3402" w:type="dxa"/>
          </w:tcPr>
          <w:p w14:paraId="790B3560" w14:textId="79316380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(часть территории включена в туристско-рекреационную зону «Берег Финского залива»)</w:t>
            </w:r>
          </w:p>
        </w:tc>
      </w:tr>
      <w:tr w:rsidR="00E246D1" w:rsidRPr="00E246D1" w14:paraId="12A8B55B" w14:textId="77777777" w:rsidTr="00905EDF">
        <w:tc>
          <w:tcPr>
            <w:tcW w:w="771" w:type="dxa"/>
          </w:tcPr>
          <w:p w14:paraId="5DA2BC0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2.39</w:t>
            </w:r>
          </w:p>
        </w:tc>
        <w:tc>
          <w:tcPr>
            <w:tcW w:w="4394" w:type="dxa"/>
          </w:tcPr>
          <w:p w14:paraId="471463E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Советская-1 туристско-рекреационная зона</w:t>
            </w:r>
          </w:p>
        </w:tc>
        <w:tc>
          <w:tcPr>
            <w:tcW w:w="3402" w:type="dxa"/>
          </w:tcPr>
          <w:p w14:paraId="7449B5C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Советское городское поселение</w:t>
            </w:r>
          </w:p>
        </w:tc>
        <w:tc>
          <w:tcPr>
            <w:tcW w:w="3261" w:type="dxa"/>
          </w:tcPr>
          <w:p w14:paraId="4ACFDF8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2620 га</w:t>
            </w:r>
          </w:p>
        </w:tc>
        <w:tc>
          <w:tcPr>
            <w:tcW w:w="3402" w:type="dxa"/>
          </w:tcPr>
          <w:p w14:paraId="23BFDDB2" w14:textId="622AEEDA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75A325EF" w14:textId="77777777" w:rsidTr="00905EDF">
        <w:tc>
          <w:tcPr>
            <w:tcW w:w="771" w:type="dxa"/>
          </w:tcPr>
          <w:p w14:paraId="6D4226A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2.40</w:t>
            </w:r>
          </w:p>
        </w:tc>
        <w:tc>
          <w:tcPr>
            <w:tcW w:w="4394" w:type="dxa"/>
          </w:tcPr>
          <w:p w14:paraId="1DD25A5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Советская-2 туристско-рекреационная зона</w:t>
            </w:r>
          </w:p>
        </w:tc>
        <w:tc>
          <w:tcPr>
            <w:tcW w:w="3402" w:type="dxa"/>
          </w:tcPr>
          <w:p w14:paraId="29DFBA5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Советское городское поселение</w:t>
            </w:r>
          </w:p>
        </w:tc>
        <w:tc>
          <w:tcPr>
            <w:tcW w:w="3261" w:type="dxa"/>
          </w:tcPr>
          <w:p w14:paraId="06FD023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664 га</w:t>
            </w:r>
          </w:p>
        </w:tc>
        <w:tc>
          <w:tcPr>
            <w:tcW w:w="3402" w:type="dxa"/>
          </w:tcPr>
          <w:p w14:paraId="334B9515" w14:textId="178BEE3B" w:rsidR="00990CF3" w:rsidRPr="00E246D1" w:rsidRDefault="00452C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5106569C" w14:textId="77777777" w:rsidTr="00905EDF">
        <w:tc>
          <w:tcPr>
            <w:tcW w:w="771" w:type="dxa"/>
          </w:tcPr>
          <w:p w14:paraId="0EF343D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2.41</w:t>
            </w:r>
          </w:p>
        </w:tc>
        <w:tc>
          <w:tcPr>
            <w:tcW w:w="4394" w:type="dxa"/>
          </w:tcPr>
          <w:p w14:paraId="257DD530" w14:textId="05636B60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Туристско-рекреационная зона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Лесная Рапсодия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67685C9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Выборгский муниципальный район, Первомайское сельское поселение</w:t>
            </w:r>
          </w:p>
        </w:tc>
        <w:tc>
          <w:tcPr>
            <w:tcW w:w="3261" w:type="dxa"/>
          </w:tcPr>
          <w:p w14:paraId="29B5EC7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54 га</w:t>
            </w:r>
          </w:p>
        </w:tc>
        <w:tc>
          <w:tcPr>
            <w:tcW w:w="3402" w:type="dxa"/>
          </w:tcPr>
          <w:p w14:paraId="433E8879" w14:textId="4DCB78FE" w:rsidR="00990CF3" w:rsidRPr="00E246D1" w:rsidRDefault="00EB43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Включена в Первомайскую туристско-рекреационную зону</w:t>
            </w:r>
          </w:p>
        </w:tc>
      </w:tr>
      <w:tr w:rsidR="00E246D1" w:rsidRPr="00E246D1" w14:paraId="148CBC30" w14:textId="77777777" w:rsidTr="00905EDF">
        <w:tc>
          <w:tcPr>
            <w:tcW w:w="771" w:type="dxa"/>
          </w:tcPr>
          <w:p w14:paraId="7B35718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2.42</w:t>
            </w:r>
          </w:p>
        </w:tc>
        <w:tc>
          <w:tcPr>
            <w:tcW w:w="4394" w:type="dxa"/>
          </w:tcPr>
          <w:p w14:paraId="4C51B74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Вырицкая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75F16AF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Вырицкое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Сусанинское сельское поселение</w:t>
            </w:r>
          </w:p>
        </w:tc>
        <w:tc>
          <w:tcPr>
            <w:tcW w:w="3261" w:type="dxa"/>
          </w:tcPr>
          <w:p w14:paraId="49A1AB2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677 га (два участка)</w:t>
            </w:r>
          </w:p>
        </w:tc>
        <w:tc>
          <w:tcPr>
            <w:tcW w:w="3402" w:type="dxa"/>
          </w:tcPr>
          <w:p w14:paraId="5A309338" w14:textId="00D8A9C6" w:rsidR="00990CF3" w:rsidRPr="00E246D1" w:rsidRDefault="00EB43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(</w:t>
            </w:r>
            <w:r w:rsidR="00EE2069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часть территории включена в </w:t>
            </w:r>
            <w:proofErr w:type="spellStart"/>
            <w:r w:rsidR="00EE2069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Верхнеоредежскую</w:t>
            </w:r>
            <w:proofErr w:type="spellEnd"/>
            <w:r w:rsidR="00EE2069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туристско-рекреационную зону)</w:t>
            </w:r>
          </w:p>
        </w:tc>
      </w:tr>
      <w:tr w:rsidR="00E246D1" w:rsidRPr="00E246D1" w14:paraId="531888FF" w14:textId="77777777" w:rsidTr="00905EDF">
        <w:tc>
          <w:tcPr>
            <w:tcW w:w="771" w:type="dxa"/>
          </w:tcPr>
          <w:p w14:paraId="761C460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2.43</w:t>
            </w:r>
          </w:p>
        </w:tc>
        <w:tc>
          <w:tcPr>
            <w:tcW w:w="4394" w:type="dxa"/>
          </w:tcPr>
          <w:p w14:paraId="35B7EE3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Рождественская туристско-рекреационная зона</w:t>
            </w:r>
          </w:p>
        </w:tc>
        <w:tc>
          <w:tcPr>
            <w:tcW w:w="3402" w:type="dxa"/>
          </w:tcPr>
          <w:p w14:paraId="6C3A5BC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Рождественское сельское поселение</w:t>
            </w:r>
          </w:p>
        </w:tc>
        <w:tc>
          <w:tcPr>
            <w:tcW w:w="3261" w:type="dxa"/>
          </w:tcPr>
          <w:p w14:paraId="15DF595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38 га</w:t>
            </w:r>
          </w:p>
        </w:tc>
        <w:tc>
          <w:tcPr>
            <w:tcW w:w="3402" w:type="dxa"/>
          </w:tcPr>
          <w:p w14:paraId="3473A1F2" w14:textId="4860E02A" w:rsidR="00990CF3" w:rsidRPr="00E246D1" w:rsidRDefault="00EE20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(часть территории включена в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Верхнеоредежскую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туристско-рекреационную зону)</w:t>
            </w:r>
          </w:p>
        </w:tc>
      </w:tr>
      <w:tr w:rsidR="00E246D1" w:rsidRPr="00E246D1" w14:paraId="0706107E" w14:textId="77777777" w:rsidTr="00905EDF">
        <w:tc>
          <w:tcPr>
            <w:tcW w:w="771" w:type="dxa"/>
          </w:tcPr>
          <w:p w14:paraId="6F4C6E6F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2.44</w:t>
            </w:r>
          </w:p>
        </w:tc>
        <w:tc>
          <w:tcPr>
            <w:tcW w:w="4394" w:type="dxa"/>
          </w:tcPr>
          <w:p w14:paraId="6235835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Дружногорская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рекреационная зона</w:t>
            </w:r>
          </w:p>
        </w:tc>
        <w:tc>
          <w:tcPr>
            <w:tcW w:w="3402" w:type="dxa"/>
          </w:tcPr>
          <w:p w14:paraId="39FBC95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Гатчинский муниципальный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Дружногорское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0B66EAD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428 га</w:t>
            </w:r>
          </w:p>
        </w:tc>
        <w:tc>
          <w:tcPr>
            <w:tcW w:w="3402" w:type="dxa"/>
          </w:tcPr>
          <w:p w14:paraId="064B04DC" w14:textId="5C0BE871" w:rsidR="00990CF3" w:rsidRPr="00E246D1" w:rsidRDefault="00EE20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на основании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анализа ГКУ «ГРТ ЛО»</w:t>
            </w:r>
          </w:p>
        </w:tc>
      </w:tr>
      <w:tr w:rsidR="00E246D1" w:rsidRPr="00E246D1" w14:paraId="3FCB9A78" w14:textId="77777777" w:rsidTr="00905EDF">
        <w:tc>
          <w:tcPr>
            <w:tcW w:w="771" w:type="dxa"/>
          </w:tcPr>
          <w:p w14:paraId="0EB35777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2.45</w:t>
            </w:r>
          </w:p>
        </w:tc>
        <w:tc>
          <w:tcPr>
            <w:tcW w:w="4394" w:type="dxa"/>
          </w:tcPr>
          <w:p w14:paraId="112F31B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Сусанинская туристско-рекреационная зона</w:t>
            </w:r>
          </w:p>
        </w:tc>
        <w:tc>
          <w:tcPr>
            <w:tcW w:w="3402" w:type="dxa"/>
          </w:tcPr>
          <w:p w14:paraId="5A93303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Гатчинский муниципальный район, Сусанинское сельское поселение</w:t>
            </w:r>
          </w:p>
        </w:tc>
        <w:tc>
          <w:tcPr>
            <w:tcW w:w="3261" w:type="dxa"/>
          </w:tcPr>
          <w:p w14:paraId="5BAE908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573 га</w:t>
            </w:r>
          </w:p>
        </w:tc>
        <w:tc>
          <w:tcPr>
            <w:tcW w:w="3402" w:type="dxa"/>
          </w:tcPr>
          <w:p w14:paraId="52EBEC0D" w14:textId="0B262BEA" w:rsidR="00990CF3" w:rsidRPr="00E246D1" w:rsidRDefault="00EE20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48EFEC5D" w14:textId="77777777" w:rsidTr="00905EDF">
        <w:tc>
          <w:tcPr>
            <w:tcW w:w="771" w:type="dxa"/>
          </w:tcPr>
          <w:p w14:paraId="00F1CF1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2.46</w:t>
            </w:r>
          </w:p>
        </w:tc>
        <w:tc>
          <w:tcPr>
            <w:tcW w:w="4394" w:type="dxa"/>
          </w:tcPr>
          <w:p w14:paraId="57A1F1C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Ивангородская-1 туристско-рекреационная зона</w:t>
            </w:r>
          </w:p>
        </w:tc>
        <w:tc>
          <w:tcPr>
            <w:tcW w:w="3402" w:type="dxa"/>
          </w:tcPr>
          <w:p w14:paraId="7AC646D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Ивангородское городское поселение</w:t>
            </w:r>
          </w:p>
        </w:tc>
        <w:tc>
          <w:tcPr>
            <w:tcW w:w="3261" w:type="dxa"/>
          </w:tcPr>
          <w:p w14:paraId="2399D8E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213 га</w:t>
            </w:r>
          </w:p>
        </w:tc>
        <w:tc>
          <w:tcPr>
            <w:tcW w:w="3402" w:type="dxa"/>
          </w:tcPr>
          <w:p w14:paraId="6023653E" w14:textId="37770F61" w:rsidR="00990CF3" w:rsidRPr="00E246D1" w:rsidRDefault="00EE20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 и предложения администрации Ивангородского городского поселения</w:t>
            </w:r>
          </w:p>
        </w:tc>
      </w:tr>
      <w:tr w:rsidR="00E246D1" w:rsidRPr="00E246D1" w14:paraId="37CDDDBF" w14:textId="77777777" w:rsidTr="00905EDF">
        <w:tc>
          <w:tcPr>
            <w:tcW w:w="771" w:type="dxa"/>
          </w:tcPr>
          <w:p w14:paraId="374B9AC1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2.47</w:t>
            </w:r>
          </w:p>
        </w:tc>
        <w:tc>
          <w:tcPr>
            <w:tcW w:w="4394" w:type="dxa"/>
          </w:tcPr>
          <w:p w14:paraId="6A7CB85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Ивангородская-2 туристско-рекреационная зона</w:t>
            </w:r>
          </w:p>
        </w:tc>
        <w:tc>
          <w:tcPr>
            <w:tcW w:w="3402" w:type="dxa"/>
          </w:tcPr>
          <w:p w14:paraId="4DB83CA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Кингисеппский муниципальный район, Ивангородское городское поселение</w:t>
            </w:r>
          </w:p>
        </w:tc>
        <w:tc>
          <w:tcPr>
            <w:tcW w:w="3261" w:type="dxa"/>
          </w:tcPr>
          <w:p w14:paraId="2FFC30E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территория: в границах г. Ивангород</w:t>
            </w:r>
          </w:p>
        </w:tc>
        <w:tc>
          <w:tcPr>
            <w:tcW w:w="3402" w:type="dxa"/>
          </w:tcPr>
          <w:p w14:paraId="78ED0460" w14:textId="761F5F51" w:rsidR="00990CF3" w:rsidRPr="00E246D1" w:rsidRDefault="00EE20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 (включена в туристско-рекреационную зону «Исторические поселения») и предложения администрации Ивангородского городского поселения</w:t>
            </w:r>
          </w:p>
        </w:tc>
      </w:tr>
      <w:tr w:rsidR="00E246D1" w:rsidRPr="00E246D1" w14:paraId="5BE0B759" w14:textId="77777777" w:rsidTr="00905EDF">
        <w:tc>
          <w:tcPr>
            <w:tcW w:w="771" w:type="dxa"/>
          </w:tcPr>
          <w:p w14:paraId="6FC0C06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2.48</w:t>
            </w:r>
          </w:p>
        </w:tc>
        <w:tc>
          <w:tcPr>
            <w:tcW w:w="4394" w:type="dxa"/>
          </w:tcPr>
          <w:p w14:paraId="50A2FFD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Муравейская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183DF13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Кингисеппский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Пустомержское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1B5A919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2719 га</w:t>
            </w:r>
          </w:p>
        </w:tc>
        <w:tc>
          <w:tcPr>
            <w:tcW w:w="3402" w:type="dxa"/>
          </w:tcPr>
          <w:p w14:paraId="7C90D8F9" w14:textId="5198D235" w:rsidR="00990CF3" w:rsidRPr="00E246D1" w:rsidRDefault="00EE20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1229F6F7" w14:textId="77777777" w:rsidTr="00905EDF">
        <w:tc>
          <w:tcPr>
            <w:tcW w:w="771" w:type="dxa"/>
          </w:tcPr>
          <w:p w14:paraId="56E6CAF1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2.49</w:t>
            </w:r>
          </w:p>
        </w:tc>
        <w:tc>
          <w:tcPr>
            <w:tcW w:w="4394" w:type="dxa"/>
          </w:tcPr>
          <w:p w14:paraId="6F0451D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Шлиссельбургская туристско-рекреационная зона</w:t>
            </w:r>
          </w:p>
        </w:tc>
        <w:tc>
          <w:tcPr>
            <w:tcW w:w="3402" w:type="dxa"/>
          </w:tcPr>
          <w:p w14:paraId="13C3D01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Кировский муниципальный район, Шлиссельбургское городское поселение</w:t>
            </w:r>
          </w:p>
        </w:tc>
        <w:tc>
          <w:tcPr>
            <w:tcW w:w="3261" w:type="dxa"/>
          </w:tcPr>
          <w:p w14:paraId="5A11C98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территория: в границах г. Шлиссельбург</w:t>
            </w:r>
          </w:p>
        </w:tc>
        <w:tc>
          <w:tcPr>
            <w:tcW w:w="3402" w:type="dxa"/>
          </w:tcPr>
          <w:p w14:paraId="776C55F1" w14:textId="1BF78B86" w:rsidR="00990CF3" w:rsidRPr="00E246D1" w:rsidRDefault="00EE20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Уточнены границы и основные характеристики на основании анализа ГКУ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«ГРТ ЛО» (включена в туристско-рекреационную зону «Исторические поселения»)</w:t>
            </w:r>
          </w:p>
        </w:tc>
      </w:tr>
      <w:tr w:rsidR="00E246D1" w:rsidRPr="00E246D1" w14:paraId="05BF8C6C" w14:textId="77777777" w:rsidTr="00905EDF">
        <w:tc>
          <w:tcPr>
            <w:tcW w:w="771" w:type="dxa"/>
          </w:tcPr>
          <w:p w14:paraId="6EF4114F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2.50</w:t>
            </w:r>
          </w:p>
        </w:tc>
        <w:tc>
          <w:tcPr>
            <w:tcW w:w="4394" w:type="dxa"/>
          </w:tcPr>
          <w:p w14:paraId="2448EAA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Мгинская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1C5ED25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Мгинское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7CB782D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1802 га</w:t>
            </w:r>
          </w:p>
        </w:tc>
        <w:tc>
          <w:tcPr>
            <w:tcW w:w="3402" w:type="dxa"/>
          </w:tcPr>
          <w:p w14:paraId="27230690" w14:textId="704E0405" w:rsidR="00990CF3" w:rsidRPr="00E246D1" w:rsidRDefault="005569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27A9377E" w14:textId="77777777" w:rsidTr="00905EDF">
        <w:tc>
          <w:tcPr>
            <w:tcW w:w="771" w:type="dxa"/>
          </w:tcPr>
          <w:p w14:paraId="207AB10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2.51</w:t>
            </w:r>
          </w:p>
        </w:tc>
        <w:tc>
          <w:tcPr>
            <w:tcW w:w="4394" w:type="dxa"/>
          </w:tcPr>
          <w:p w14:paraId="1DE5157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Приладожская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7874F5C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Кировский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Назиевское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Приладожское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Путиловское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Суховское сельское поселение</w:t>
            </w:r>
          </w:p>
        </w:tc>
        <w:tc>
          <w:tcPr>
            <w:tcW w:w="3261" w:type="dxa"/>
          </w:tcPr>
          <w:p w14:paraId="3A05D00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1638 га</w:t>
            </w:r>
          </w:p>
        </w:tc>
        <w:tc>
          <w:tcPr>
            <w:tcW w:w="3402" w:type="dxa"/>
          </w:tcPr>
          <w:p w14:paraId="0C0B46D6" w14:textId="250016F6" w:rsidR="00990CF3" w:rsidRPr="00E246D1" w:rsidRDefault="005569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(территория включена в туристско-рекреационную зону «Ладожские каналы»)</w:t>
            </w:r>
          </w:p>
        </w:tc>
      </w:tr>
      <w:tr w:rsidR="00E246D1" w:rsidRPr="00E246D1" w14:paraId="1C1D29C5" w14:textId="77777777" w:rsidTr="00905EDF">
        <w:tc>
          <w:tcPr>
            <w:tcW w:w="771" w:type="dxa"/>
          </w:tcPr>
          <w:p w14:paraId="21C295A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2.52</w:t>
            </w:r>
          </w:p>
        </w:tc>
        <w:tc>
          <w:tcPr>
            <w:tcW w:w="4394" w:type="dxa"/>
          </w:tcPr>
          <w:p w14:paraId="40F3AF9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Туутаревская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зона горнолыжного спорта</w:t>
            </w:r>
          </w:p>
        </w:tc>
        <w:tc>
          <w:tcPr>
            <w:tcW w:w="3402" w:type="dxa"/>
          </w:tcPr>
          <w:p w14:paraId="5FA4D74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Виллозское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51E29B7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159,18 га.</w:t>
            </w:r>
          </w:p>
          <w:p w14:paraId="7D72658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рекреационно-оздоровительная (в том числе спортивная)</w:t>
            </w:r>
          </w:p>
        </w:tc>
        <w:tc>
          <w:tcPr>
            <w:tcW w:w="3402" w:type="dxa"/>
          </w:tcPr>
          <w:p w14:paraId="28AD5185" w14:textId="636C7606" w:rsidR="00990CF3" w:rsidRPr="00E246D1" w:rsidRDefault="005569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0F56818C" w14:textId="77777777" w:rsidTr="00905EDF">
        <w:tc>
          <w:tcPr>
            <w:tcW w:w="771" w:type="dxa"/>
          </w:tcPr>
          <w:p w14:paraId="25D824D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2.53</w:t>
            </w:r>
          </w:p>
        </w:tc>
        <w:tc>
          <w:tcPr>
            <w:tcW w:w="4394" w:type="dxa"/>
          </w:tcPr>
          <w:p w14:paraId="700AF1E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Копорская туристско-рекреационная зона</w:t>
            </w:r>
          </w:p>
        </w:tc>
        <w:tc>
          <w:tcPr>
            <w:tcW w:w="3402" w:type="dxa"/>
          </w:tcPr>
          <w:p w14:paraId="6EEEE68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Ломоносовский муниципальный район, Копорское сельское поселение</w:t>
            </w:r>
          </w:p>
        </w:tc>
        <w:tc>
          <w:tcPr>
            <w:tcW w:w="3261" w:type="dxa"/>
          </w:tcPr>
          <w:p w14:paraId="5E0FEC4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54 га</w:t>
            </w:r>
          </w:p>
        </w:tc>
        <w:tc>
          <w:tcPr>
            <w:tcW w:w="3402" w:type="dxa"/>
          </w:tcPr>
          <w:p w14:paraId="23E7D155" w14:textId="2DE66FBE" w:rsidR="00990CF3" w:rsidRPr="00E246D1" w:rsidRDefault="005569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  <w:r w:rsidR="001A6B3D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, предложений </w:t>
            </w:r>
            <w:r w:rsidR="00380C8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администрации Ломоносовского муниципального района и </w:t>
            </w:r>
            <w:r w:rsidR="00380C8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  <w:t>гр. Приходько А.В.</w:t>
            </w:r>
          </w:p>
        </w:tc>
      </w:tr>
      <w:tr w:rsidR="00E246D1" w:rsidRPr="00E246D1" w14:paraId="1389A0BD" w14:textId="77777777" w:rsidTr="00905EDF">
        <w:tc>
          <w:tcPr>
            <w:tcW w:w="771" w:type="dxa"/>
          </w:tcPr>
          <w:p w14:paraId="04B49F4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2.54</w:t>
            </w:r>
          </w:p>
        </w:tc>
        <w:tc>
          <w:tcPr>
            <w:tcW w:w="4394" w:type="dxa"/>
          </w:tcPr>
          <w:p w14:paraId="204ED18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Лебяженская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0AC8785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Ломоносовский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Лебяженское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47BC7A3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1526 га</w:t>
            </w:r>
          </w:p>
        </w:tc>
        <w:tc>
          <w:tcPr>
            <w:tcW w:w="3402" w:type="dxa"/>
          </w:tcPr>
          <w:p w14:paraId="24A97210" w14:textId="34F5298D" w:rsidR="00990CF3" w:rsidRPr="00E246D1" w:rsidRDefault="005569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6F39F72C" w14:textId="77777777" w:rsidTr="00905EDF">
        <w:tc>
          <w:tcPr>
            <w:tcW w:w="771" w:type="dxa"/>
          </w:tcPr>
          <w:p w14:paraId="21E82CB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2.55</w:t>
            </w:r>
          </w:p>
        </w:tc>
        <w:tc>
          <w:tcPr>
            <w:tcW w:w="4394" w:type="dxa"/>
          </w:tcPr>
          <w:p w14:paraId="6308D30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Лопухинская туристско-рекреационная зона</w:t>
            </w:r>
          </w:p>
        </w:tc>
        <w:tc>
          <w:tcPr>
            <w:tcW w:w="3402" w:type="dxa"/>
          </w:tcPr>
          <w:p w14:paraId="6493BBB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Ломоносовский муниципальный район, Лопухинское сельское поселение</w:t>
            </w:r>
          </w:p>
        </w:tc>
        <w:tc>
          <w:tcPr>
            <w:tcW w:w="3261" w:type="dxa"/>
          </w:tcPr>
          <w:p w14:paraId="1295E42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396 га (включая два контура: северный участок: 257 га, южный участок: 139 га)</w:t>
            </w:r>
          </w:p>
        </w:tc>
        <w:tc>
          <w:tcPr>
            <w:tcW w:w="3402" w:type="dxa"/>
          </w:tcPr>
          <w:p w14:paraId="1B5D8EBF" w14:textId="7054A7AD" w:rsidR="00990CF3" w:rsidRPr="00E246D1" w:rsidRDefault="005569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Уточнены границы и основные характеристики на основании анализа ГКУ «ГРТ ЛО» (территория </w:t>
            </w:r>
            <w:r w:rsidR="002C75E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южного участка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выделена в отдельную туристско-рекреационную зону «Горки Гольф»)</w:t>
            </w:r>
          </w:p>
        </w:tc>
      </w:tr>
      <w:tr w:rsidR="00E246D1" w:rsidRPr="00E246D1" w14:paraId="079B9917" w14:textId="77777777" w:rsidTr="00905EDF">
        <w:tc>
          <w:tcPr>
            <w:tcW w:w="771" w:type="dxa"/>
          </w:tcPr>
          <w:p w14:paraId="1DCC3F4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2.56</w:t>
            </w:r>
          </w:p>
        </w:tc>
        <w:tc>
          <w:tcPr>
            <w:tcW w:w="4394" w:type="dxa"/>
          </w:tcPr>
          <w:p w14:paraId="3FA38C9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Толмачёвская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0055268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Толмачёвское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5DB36F7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1015 га</w:t>
            </w:r>
          </w:p>
        </w:tc>
        <w:tc>
          <w:tcPr>
            <w:tcW w:w="3402" w:type="dxa"/>
          </w:tcPr>
          <w:p w14:paraId="47C910F0" w14:textId="217AF3A6" w:rsidR="00990CF3" w:rsidRPr="00E246D1" w:rsidRDefault="00DF7F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263331C4" w14:textId="77777777" w:rsidTr="00905EDF">
        <w:tc>
          <w:tcPr>
            <w:tcW w:w="771" w:type="dxa"/>
          </w:tcPr>
          <w:p w14:paraId="774CA8E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2.57</w:t>
            </w:r>
          </w:p>
        </w:tc>
        <w:tc>
          <w:tcPr>
            <w:tcW w:w="4394" w:type="dxa"/>
          </w:tcPr>
          <w:p w14:paraId="52F94DF5" w14:textId="2795C97F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СОЛ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Огонек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4130A35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Толмачёвское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3261" w:type="dxa"/>
          </w:tcPr>
          <w:p w14:paraId="01F6492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11,4 га</w:t>
            </w:r>
          </w:p>
        </w:tc>
        <w:tc>
          <w:tcPr>
            <w:tcW w:w="3402" w:type="dxa"/>
          </w:tcPr>
          <w:p w14:paraId="6061E24B" w14:textId="02464F81" w:rsidR="00990CF3" w:rsidRPr="00E246D1" w:rsidRDefault="00DF7F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2D8290EF" w14:textId="77777777" w:rsidTr="00905EDF">
        <w:tc>
          <w:tcPr>
            <w:tcW w:w="771" w:type="dxa"/>
          </w:tcPr>
          <w:p w14:paraId="1508E082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2.58</w:t>
            </w:r>
          </w:p>
        </w:tc>
        <w:tc>
          <w:tcPr>
            <w:tcW w:w="4394" w:type="dxa"/>
          </w:tcPr>
          <w:p w14:paraId="1099867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Свирская туристско-рекреационная зона</w:t>
            </w:r>
          </w:p>
        </w:tc>
        <w:tc>
          <w:tcPr>
            <w:tcW w:w="3402" w:type="dxa"/>
          </w:tcPr>
          <w:p w14:paraId="6CC82F4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Подпорожский муниципальный район, Подпорожское городское поселение</w:t>
            </w:r>
          </w:p>
        </w:tc>
        <w:tc>
          <w:tcPr>
            <w:tcW w:w="3261" w:type="dxa"/>
          </w:tcPr>
          <w:p w14:paraId="56CAFC3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190 га</w:t>
            </w:r>
          </w:p>
        </w:tc>
        <w:tc>
          <w:tcPr>
            <w:tcW w:w="3402" w:type="dxa"/>
          </w:tcPr>
          <w:p w14:paraId="443B2EE3" w14:textId="5622F4B1" w:rsidR="00990CF3" w:rsidRPr="00E246D1" w:rsidRDefault="00DF7F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Уточнены наименование, границы и основные характеристики на основании анализа ГКУ «ГРТ ЛО» (туристско-рекреационная зона «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Мандроги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»)</w:t>
            </w:r>
          </w:p>
        </w:tc>
      </w:tr>
      <w:tr w:rsidR="00E246D1" w:rsidRPr="00E246D1" w14:paraId="47F31CE9" w14:textId="77777777" w:rsidTr="00905EDF">
        <w:tc>
          <w:tcPr>
            <w:tcW w:w="771" w:type="dxa"/>
          </w:tcPr>
          <w:p w14:paraId="04FEEBD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2.59</w:t>
            </w:r>
          </w:p>
        </w:tc>
        <w:tc>
          <w:tcPr>
            <w:tcW w:w="4394" w:type="dxa"/>
          </w:tcPr>
          <w:p w14:paraId="42A9F70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Винницкая туристско-рекреационная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зона</w:t>
            </w:r>
          </w:p>
        </w:tc>
        <w:tc>
          <w:tcPr>
            <w:tcW w:w="3402" w:type="dxa"/>
          </w:tcPr>
          <w:p w14:paraId="0D76F80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Подпорожский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муниципальный район, Винницкое сельское поселение</w:t>
            </w:r>
          </w:p>
        </w:tc>
        <w:tc>
          <w:tcPr>
            <w:tcW w:w="3261" w:type="dxa"/>
          </w:tcPr>
          <w:p w14:paraId="2814E8C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11215 га</w:t>
            </w:r>
          </w:p>
        </w:tc>
        <w:tc>
          <w:tcPr>
            <w:tcW w:w="3402" w:type="dxa"/>
          </w:tcPr>
          <w:p w14:paraId="4532C66D" w14:textId="2EE6AF5A" w:rsidR="00990CF3" w:rsidRPr="00E246D1" w:rsidRDefault="005168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Исключена (часть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территории включена в Вепсскую туристско-рекреационную зону)</w:t>
            </w:r>
          </w:p>
        </w:tc>
      </w:tr>
      <w:tr w:rsidR="00E246D1" w:rsidRPr="00E246D1" w14:paraId="64D5BD68" w14:textId="77777777" w:rsidTr="00905EDF">
        <w:tc>
          <w:tcPr>
            <w:tcW w:w="771" w:type="dxa"/>
          </w:tcPr>
          <w:p w14:paraId="54A9044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2.60</w:t>
            </w:r>
          </w:p>
        </w:tc>
        <w:tc>
          <w:tcPr>
            <w:tcW w:w="4394" w:type="dxa"/>
          </w:tcPr>
          <w:p w14:paraId="7315749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Запорожская туристско-рекреационная зона</w:t>
            </w:r>
          </w:p>
        </w:tc>
        <w:tc>
          <w:tcPr>
            <w:tcW w:w="3402" w:type="dxa"/>
          </w:tcPr>
          <w:p w14:paraId="19261D5F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Приозерский муниципальный район, Запорожское сельское поселение</w:t>
            </w:r>
          </w:p>
        </w:tc>
        <w:tc>
          <w:tcPr>
            <w:tcW w:w="3261" w:type="dxa"/>
          </w:tcPr>
          <w:p w14:paraId="664183A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792,76 га.</w:t>
            </w:r>
          </w:p>
          <w:p w14:paraId="7A63813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рекреационно-оздоровительная</w:t>
            </w:r>
          </w:p>
        </w:tc>
        <w:tc>
          <w:tcPr>
            <w:tcW w:w="3402" w:type="dxa"/>
          </w:tcPr>
          <w:p w14:paraId="566110FE" w14:textId="65B950A1" w:rsidR="00990CF3" w:rsidRPr="00E246D1" w:rsidRDefault="005A1D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Изменены основные характеристики объекта</w:t>
            </w:r>
          </w:p>
        </w:tc>
      </w:tr>
      <w:tr w:rsidR="00E246D1" w:rsidRPr="00E246D1" w14:paraId="23D81C14" w14:textId="77777777" w:rsidTr="00905EDF">
        <w:tc>
          <w:tcPr>
            <w:tcW w:w="771" w:type="dxa"/>
          </w:tcPr>
          <w:p w14:paraId="76D0368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2.61</w:t>
            </w:r>
          </w:p>
        </w:tc>
        <w:tc>
          <w:tcPr>
            <w:tcW w:w="4394" w:type="dxa"/>
          </w:tcPr>
          <w:p w14:paraId="2CC849D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Лосевская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1AC54F2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Громовское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Запорожское сельское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Красноозёрное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Петровское сельское поселение, Ромашкинское сельское поселение</w:t>
            </w:r>
          </w:p>
        </w:tc>
        <w:tc>
          <w:tcPr>
            <w:tcW w:w="3261" w:type="dxa"/>
          </w:tcPr>
          <w:p w14:paraId="1E7ACF7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20621 га (три участка)</w:t>
            </w:r>
          </w:p>
        </w:tc>
        <w:tc>
          <w:tcPr>
            <w:tcW w:w="3402" w:type="dxa"/>
          </w:tcPr>
          <w:p w14:paraId="687677A0" w14:textId="1D8FB03C" w:rsidR="00990CF3" w:rsidRPr="00E246D1" w:rsidRDefault="005A1D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759D4923" w14:textId="77777777" w:rsidTr="00905EDF">
        <w:tc>
          <w:tcPr>
            <w:tcW w:w="771" w:type="dxa"/>
          </w:tcPr>
          <w:p w14:paraId="34B9F4C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2.62</w:t>
            </w:r>
          </w:p>
        </w:tc>
        <w:tc>
          <w:tcPr>
            <w:tcW w:w="4394" w:type="dxa"/>
          </w:tcPr>
          <w:p w14:paraId="5CF00AA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Игорская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7FD651E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Приозерский муниципальный район, Сосновское сельское поселение</w:t>
            </w:r>
          </w:p>
        </w:tc>
        <w:tc>
          <w:tcPr>
            <w:tcW w:w="3261" w:type="dxa"/>
          </w:tcPr>
          <w:p w14:paraId="5C1120E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273,5 га</w:t>
            </w:r>
          </w:p>
        </w:tc>
        <w:tc>
          <w:tcPr>
            <w:tcW w:w="3402" w:type="dxa"/>
          </w:tcPr>
          <w:p w14:paraId="1828F074" w14:textId="7271FD5B" w:rsidR="00990CF3" w:rsidRPr="00E246D1" w:rsidRDefault="005A1D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Уточнены наименование, границы и основные характеристики на основании анализа ГКУ «ГРТ ЛО» </w:t>
            </w:r>
            <w:r w:rsidR="00380C8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предложения ООО «ОЗОН»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(туристско-рекреационная зона «Игора»)</w:t>
            </w:r>
          </w:p>
        </w:tc>
      </w:tr>
      <w:tr w:rsidR="00E246D1" w:rsidRPr="00E246D1" w14:paraId="2345534E" w14:textId="77777777" w:rsidTr="00905EDF">
        <w:tc>
          <w:tcPr>
            <w:tcW w:w="771" w:type="dxa"/>
          </w:tcPr>
          <w:p w14:paraId="2E0BA9F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2.63</w:t>
            </w:r>
          </w:p>
        </w:tc>
        <w:tc>
          <w:tcPr>
            <w:tcW w:w="4394" w:type="dxa"/>
          </w:tcPr>
          <w:p w14:paraId="10854CD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Приозерская-1 туристско-рекреационная зона</w:t>
            </w:r>
          </w:p>
        </w:tc>
        <w:tc>
          <w:tcPr>
            <w:tcW w:w="3402" w:type="dxa"/>
          </w:tcPr>
          <w:p w14:paraId="64E2A11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Ларионовское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поселение</w:t>
            </w:r>
          </w:p>
        </w:tc>
        <w:tc>
          <w:tcPr>
            <w:tcW w:w="3261" w:type="dxa"/>
          </w:tcPr>
          <w:p w14:paraId="654AAAE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388 га</w:t>
            </w:r>
          </w:p>
        </w:tc>
        <w:tc>
          <w:tcPr>
            <w:tcW w:w="3402" w:type="dxa"/>
          </w:tcPr>
          <w:p w14:paraId="7C8C0915" w14:textId="1AD2DBD9" w:rsidR="00990CF3" w:rsidRPr="00E246D1" w:rsidRDefault="00286D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Уточнены границы и основные характеристики на основании анализа ГКУ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«ГРТ ЛО» (</w:t>
            </w:r>
            <w:r w:rsidR="002C75E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местоположение –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границах г. Приозерск)</w:t>
            </w:r>
          </w:p>
        </w:tc>
      </w:tr>
      <w:tr w:rsidR="00E246D1" w:rsidRPr="00E246D1" w14:paraId="1BF7320D" w14:textId="77777777" w:rsidTr="00905EDF">
        <w:tc>
          <w:tcPr>
            <w:tcW w:w="771" w:type="dxa"/>
          </w:tcPr>
          <w:p w14:paraId="3599A7B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2.64</w:t>
            </w:r>
          </w:p>
        </w:tc>
        <w:tc>
          <w:tcPr>
            <w:tcW w:w="4394" w:type="dxa"/>
          </w:tcPr>
          <w:p w14:paraId="62C4AD5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Приозерская-2 туристско-рекреационная зона</w:t>
            </w:r>
          </w:p>
        </w:tc>
        <w:tc>
          <w:tcPr>
            <w:tcW w:w="3402" w:type="dxa"/>
          </w:tcPr>
          <w:p w14:paraId="2E39C3F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Приозерский муниципальный район, Приозерское городское поселение</w:t>
            </w:r>
          </w:p>
        </w:tc>
        <w:tc>
          <w:tcPr>
            <w:tcW w:w="3261" w:type="dxa"/>
          </w:tcPr>
          <w:p w14:paraId="79205FE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площадь: 594,10 га.</w:t>
            </w:r>
          </w:p>
          <w:p w14:paraId="6A0D0EF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религиозно-паломническая</w:t>
            </w:r>
          </w:p>
        </w:tc>
        <w:tc>
          <w:tcPr>
            <w:tcW w:w="3402" w:type="dxa"/>
          </w:tcPr>
          <w:p w14:paraId="12031988" w14:textId="686137BA" w:rsidR="00990CF3" w:rsidRPr="00E246D1" w:rsidRDefault="00286D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Уточнены границы и основные характеристики на основании анализа ГКУ «ГРТ ЛО» и предложения ООО «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Приолен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с учетом позиции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КЭРиИД</w:t>
            </w:r>
            <w:proofErr w:type="spellEnd"/>
          </w:p>
        </w:tc>
      </w:tr>
      <w:tr w:rsidR="00E246D1" w:rsidRPr="00E246D1" w14:paraId="01DBF04D" w14:textId="77777777" w:rsidTr="00905EDF">
        <w:tc>
          <w:tcPr>
            <w:tcW w:w="771" w:type="dxa"/>
          </w:tcPr>
          <w:p w14:paraId="7547E6AD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2.65</w:t>
            </w:r>
          </w:p>
        </w:tc>
        <w:tc>
          <w:tcPr>
            <w:tcW w:w="4394" w:type="dxa"/>
          </w:tcPr>
          <w:p w14:paraId="62695F66" w14:textId="53B0665D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Туристско-рекреационная зона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Коневская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7F7DC34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Громовское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16B8E12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920 га (кластерного типа, состоит из трех участков)</w:t>
            </w:r>
          </w:p>
        </w:tc>
        <w:tc>
          <w:tcPr>
            <w:tcW w:w="3402" w:type="dxa"/>
          </w:tcPr>
          <w:p w14:paraId="4DA303F7" w14:textId="16555F41" w:rsidR="00990CF3" w:rsidRPr="00E246D1" w:rsidRDefault="00D474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</w:t>
            </w:r>
            <w:r w:rsidR="003879C2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точнены границы и основные характеристики на основании анализа ГКУ «ГРТ ЛО»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(включена в туристско-рекреационную зону «Монастырская»)</w:t>
            </w:r>
          </w:p>
        </w:tc>
      </w:tr>
      <w:tr w:rsidR="00E246D1" w:rsidRPr="00E246D1" w14:paraId="7756AA0A" w14:textId="77777777" w:rsidTr="00905EDF">
        <w:tc>
          <w:tcPr>
            <w:tcW w:w="771" w:type="dxa"/>
          </w:tcPr>
          <w:p w14:paraId="6D9E7E1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2.66</w:t>
            </w:r>
          </w:p>
        </w:tc>
        <w:tc>
          <w:tcPr>
            <w:tcW w:w="4394" w:type="dxa"/>
          </w:tcPr>
          <w:p w14:paraId="7457C9B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Загривская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66E34DF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Сланцевский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Загривское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39331C1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125 га (два участка)</w:t>
            </w:r>
          </w:p>
        </w:tc>
        <w:tc>
          <w:tcPr>
            <w:tcW w:w="3402" w:type="dxa"/>
          </w:tcPr>
          <w:p w14:paraId="78C9F8B1" w14:textId="7A08A512" w:rsidR="00990CF3" w:rsidRPr="00E246D1" w:rsidRDefault="00D02B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329BE4DA" w14:textId="77777777" w:rsidTr="00905EDF">
        <w:tc>
          <w:tcPr>
            <w:tcW w:w="771" w:type="dxa"/>
          </w:tcPr>
          <w:p w14:paraId="52C638B1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2.67</w:t>
            </w:r>
          </w:p>
        </w:tc>
        <w:tc>
          <w:tcPr>
            <w:tcW w:w="4394" w:type="dxa"/>
          </w:tcPr>
          <w:p w14:paraId="1979D04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Долгая туристско-рекреационная зона</w:t>
            </w:r>
          </w:p>
        </w:tc>
        <w:tc>
          <w:tcPr>
            <w:tcW w:w="3402" w:type="dxa"/>
          </w:tcPr>
          <w:p w14:paraId="7137A51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Сланцевский муниципальный район, Новосельское сельское поселение</w:t>
            </w:r>
          </w:p>
        </w:tc>
        <w:tc>
          <w:tcPr>
            <w:tcW w:w="3261" w:type="dxa"/>
          </w:tcPr>
          <w:p w14:paraId="7EC5E5E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64 га</w:t>
            </w:r>
          </w:p>
        </w:tc>
        <w:tc>
          <w:tcPr>
            <w:tcW w:w="3402" w:type="dxa"/>
          </w:tcPr>
          <w:p w14:paraId="0912D5AC" w14:textId="1319F3CE" w:rsidR="00990CF3" w:rsidRPr="00E246D1" w:rsidRDefault="00D02B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7F745ECE" w14:textId="77777777" w:rsidTr="00905EDF">
        <w:tc>
          <w:tcPr>
            <w:tcW w:w="771" w:type="dxa"/>
          </w:tcPr>
          <w:p w14:paraId="21A74FF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2.68</w:t>
            </w:r>
          </w:p>
        </w:tc>
        <w:tc>
          <w:tcPr>
            <w:tcW w:w="4394" w:type="dxa"/>
          </w:tcPr>
          <w:p w14:paraId="2AB3AF9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Кушелковская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4A640D2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Сланцевский муниципальный район, Новосельское сельское поселение</w:t>
            </w:r>
          </w:p>
        </w:tc>
        <w:tc>
          <w:tcPr>
            <w:tcW w:w="3261" w:type="dxa"/>
          </w:tcPr>
          <w:p w14:paraId="7B5A183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70 га</w:t>
            </w:r>
          </w:p>
        </w:tc>
        <w:tc>
          <w:tcPr>
            <w:tcW w:w="3402" w:type="dxa"/>
          </w:tcPr>
          <w:p w14:paraId="4A60D266" w14:textId="69A41E19" w:rsidR="00990CF3" w:rsidRPr="00E246D1" w:rsidRDefault="00D02B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6FA94C4E" w14:textId="77777777" w:rsidTr="00905EDF">
        <w:tc>
          <w:tcPr>
            <w:tcW w:w="771" w:type="dxa"/>
          </w:tcPr>
          <w:p w14:paraId="2E65F72E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2.69</w:t>
            </w:r>
          </w:p>
        </w:tc>
        <w:tc>
          <w:tcPr>
            <w:tcW w:w="4394" w:type="dxa"/>
          </w:tcPr>
          <w:p w14:paraId="18C85A6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Плюссовская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59401DB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Сланцевский муниципальный район, Сланцевское городское поселение</w:t>
            </w:r>
          </w:p>
        </w:tc>
        <w:tc>
          <w:tcPr>
            <w:tcW w:w="3261" w:type="dxa"/>
          </w:tcPr>
          <w:p w14:paraId="0BC0031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740 га</w:t>
            </w:r>
          </w:p>
        </w:tc>
        <w:tc>
          <w:tcPr>
            <w:tcW w:w="3402" w:type="dxa"/>
          </w:tcPr>
          <w:p w14:paraId="60426F00" w14:textId="68F9252A" w:rsidR="00990CF3" w:rsidRPr="00E246D1" w:rsidRDefault="00D02B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7F53DCA1" w14:textId="77777777" w:rsidTr="00905EDF">
        <w:tc>
          <w:tcPr>
            <w:tcW w:w="771" w:type="dxa"/>
          </w:tcPr>
          <w:p w14:paraId="4CE14F76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2.70</w:t>
            </w:r>
          </w:p>
        </w:tc>
        <w:tc>
          <w:tcPr>
            <w:tcW w:w="4394" w:type="dxa"/>
          </w:tcPr>
          <w:p w14:paraId="7AB236E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Тихвинская туристско-рекреационная зона</w:t>
            </w:r>
          </w:p>
        </w:tc>
        <w:tc>
          <w:tcPr>
            <w:tcW w:w="3402" w:type="dxa"/>
          </w:tcPr>
          <w:p w14:paraId="21F168B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Тихвинский муниципальный район, Тихвинское городское поселение</w:t>
            </w:r>
          </w:p>
        </w:tc>
        <w:tc>
          <w:tcPr>
            <w:tcW w:w="3261" w:type="dxa"/>
          </w:tcPr>
          <w:p w14:paraId="454A962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территория: в границах г. Тихвин</w:t>
            </w:r>
          </w:p>
        </w:tc>
        <w:tc>
          <w:tcPr>
            <w:tcW w:w="3402" w:type="dxa"/>
          </w:tcPr>
          <w:p w14:paraId="596E80E6" w14:textId="4B3B7101" w:rsidR="00990CF3" w:rsidRPr="00E246D1" w:rsidRDefault="00D474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наименование, границы и основные характеристики на основании анализа ГКУ «ГРТ ЛО» (туристско-рекреационная зона Тихвинская-1)</w:t>
            </w:r>
          </w:p>
        </w:tc>
      </w:tr>
      <w:tr w:rsidR="00E246D1" w:rsidRPr="00E246D1" w14:paraId="1A7F5E6E" w14:textId="77777777" w:rsidTr="00905EDF">
        <w:tc>
          <w:tcPr>
            <w:tcW w:w="771" w:type="dxa"/>
          </w:tcPr>
          <w:p w14:paraId="4F440DF7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2.71</w:t>
            </w:r>
          </w:p>
        </w:tc>
        <w:tc>
          <w:tcPr>
            <w:tcW w:w="4394" w:type="dxa"/>
          </w:tcPr>
          <w:p w14:paraId="00D891C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Шапкинская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0F5D38F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Шапкинское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0660168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2568,26 га</w:t>
            </w:r>
          </w:p>
        </w:tc>
        <w:tc>
          <w:tcPr>
            <w:tcW w:w="3402" w:type="dxa"/>
          </w:tcPr>
          <w:p w14:paraId="2F4C3AFA" w14:textId="188C003E" w:rsidR="00990CF3" w:rsidRPr="00E246D1" w:rsidRDefault="00127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анализа ГКУ «ГРТ ЛО»</w:t>
            </w:r>
          </w:p>
        </w:tc>
      </w:tr>
      <w:tr w:rsidR="00E246D1" w:rsidRPr="00E246D1" w14:paraId="4F025D14" w14:textId="77777777" w:rsidTr="00905EDF">
        <w:tc>
          <w:tcPr>
            <w:tcW w:w="771" w:type="dxa"/>
          </w:tcPr>
          <w:p w14:paraId="23565660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2.72</w:t>
            </w:r>
          </w:p>
        </w:tc>
        <w:tc>
          <w:tcPr>
            <w:tcW w:w="4394" w:type="dxa"/>
          </w:tcPr>
          <w:p w14:paraId="423C69B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Любанская туристско-рекреационная зона</w:t>
            </w:r>
          </w:p>
        </w:tc>
        <w:tc>
          <w:tcPr>
            <w:tcW w:w="3402" w:type="dxa"/>
          </w:tcPr>
          <w:p w14:paraId="22B17D7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Любанское городское поселение</w:t>
            </w:r>
          </w:p>
        </w:tc>
        <w:tc>
          <w:tcPr>
            <w:tcW w:w="3261" w:type="dxa"/>
          </w:tcPr>
          <w:p w14:paraId="0E26514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2291 га</w:t>
            </w:r>
          </w:p>
        </w:tc>
        <w:tc>
          <w:tcPr>
            <w:tcW w:w="3402" w:type="dxa"/>
          </w:tcPr>
          <w:p w14:paraId="6F09334F" w14:textId="704C7B63" w:rsidR="00990CF3" w:rsidRPr="00E246D1" w:rsidRDefault="00127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50BF0BFF" w14:textId="77777777" w:rsidTr="00905EDF">
        <w:tc>
          <w:tcPr>
            <w:tcW w:w="771" w:type="dxa"/>
          </w:tcPr>
          <w:p w14:paraId="28B99A0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2.73</w:t>
            </w:r>
          </w:p>
        </w:tc>
        <w:tc>
          <w:tcPr>
            <w:tcW w:w="4394" w:type="dxa"/>
          </w:tcPr>
          <w:p w14:paraId="7356457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Тосненская туристско-рекреационная зона</w:t>
            </w:r>
          </w:p>
        </w:tc>
        <w:tc>
          <w:tcPr>
            <w:tcW w:w="3402" w:type="dxa"/>
          </w:tcPr>
          <w:p w14:paraId="4FB316E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Тосненское городское поселение</w:t>
            </w:r>
          </w:p>
        </w:tc>
        <w:tc>
          <w:tcPr>
            <w:tcW w:w="3261" w:type="dxa"/>
          </w:tcPr>
          <w:p w14:paraId="2481A84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1291,59 га (два участка)</w:t>
            </w:r>
          </w:p>
        </w:tc>
        <w:tc>
          <w:tcPr>
            <w:tcW w:w="3402" w:type="dxa"/>
          </w:tcPr>
          <w:p w14:paraId="1D2287C3" w14:textId="7AC77748" w:rsidR="00990CF3" w:rsidRPr="00E246D1" w:rsidRDefault="00127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72DF29C8" w14:textId="77777777" w:rsidTr="00905EDF">
        <w:tc>
          <w:tcPr>
            <w:tcW w:w="771" w:type="dxa"/>
          </w:tcPr>
          <w:p w14:paraId="4C3C0C67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2.74</w:t>
            </w:r>
          </w:p>
        </w:tc>
        <w:tc>
          <w:tcPr>
            <w:tcW w:w="4394" w:type="dxa"/>
          </w:tcPr>
          <w:p w14:paraId="36B4B24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Трубникоборская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туристско-рекреационная зона</w:t>
            </w:r>
          </w:p>
        </w:tc>
        <w:tc>
          <w:tcPr>
            <w:tcW w:w="3402" w:type="dxa"/>
          </w:tcPr>
          <w:p w14:paraId="4D28D02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Тосненский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Трубникоборское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31C600AC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1799,55 га</w:t>
            </w:r>
          </w:p>
        </w:tc>
        <w:tc>
          <w:tcPr>
            <w:tcW w:w="3402" w:type="dxa"/>
          </w:tcPr>
          <w:p w14:paraId="1414892C" w14:textId="6E324095" w:rsidR="00990CF3" w:rsidRPr="00E246D1" w:rsidRDefault="00127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Исключена на основании анализа ГКУ «ГРТ ЛО»</w:t>
            </w:r>
          </w:p>
        </w:tc>
      </w:tr>
      <w:tr w:rsidR="00E246D1" w:rsidRPr="00E246D1" w14:paraId="5EA41876" w14:textId="77777777" w:rsidTr="00905EDF">
        <w:tc>
          <w:tcPr>
            <w:tcW w:w="771" w:type="dxa"/>
          </w:tcPr>
          <w:p w14:paraId="7652E4D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2.75</w:t>
            </w:r>
          </w:p>
        </w:tc>
        <w:tc>
          <w:tcPr>
            <w:tcW w:w="4394" w:type="dxa"/>
          </w:tcPr>
          <w:p w14:paraId="6521669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Сосновская туристско-рекреационная зона</w:t>
            </w:r>
          </w:p>
        </w:tc>
        <w:tc>
          <w:tcPr>
            <w:tcW w:w="3402" w:type="dxa"/>
          </w:tcPr>
          <w:p w14:paraId="4D68A28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Приозерский муниципальный район,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Сосновское сельское поселение</w:t>
            </w:r>
          </w:p>
        </w:tc>
        <w:tc>
          <w:tcPr>
            <w:tcW w:w="3261" w:type="dxa"/>
          </w:tcPr>
          <w:p w14:paraId="422F73A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Площадь 238,05 га.</w:t>
            </w:r>
          </w:p>
          <w:p w14:paraId="31739A84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Специализация: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рекреационно-оздоровительная</w:t>
            </w:r>
          </w:p>
        </w:tc>
        <w:tc>
          <w:tcPr>
            <w:tcW w:w="3402" w:type="dxa"/>
          </w:tcPr>
          <w:p w14:paraId="3AFB882E" w14:textId="40A95264" w:rsidR="00990CF3" w:rsidRPr="00E246D1" w:rsidRDefault="00127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Уточнены границы и основные характеристики на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основании анализа ГКУ «ГРТ ЛО»</w:t>
            </w:r>
          </w:p>
        </w:tc>
      </w:tr>
      <w:tr w:rsidR="00E246D1" w:rsidRPr="00E246D1" w14:paraId="7C8DB625" w14:textId="77777777" w:rsidTr="00905EDF">
        <w:tc>
          <w:tcPr>
            <w:tcW w:w="771" w:type="dxa"/>
          </w:tcPr>
          <w:p w14:paraId="584B5935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2.76</w:t>
            </w:r>
          </w:p>
        </w:tc>
        <w:tc>
          <w:tcPr>
            <w:tcW w:w="4394" w:type="dxa"/>
          </w:tcPr>
          <w:p w14:paraId="5DAA2722" w14:textId="7507A8E0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Туристско-рекреационная зона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Сосновоборская-2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63AC3E3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Сосновоборский городской округ, г. Сосновый Бор</w:t>
            </w:r>
          </w:p>
        </w:tc>
        <w:tc>
          <w:tcPr>
            <w:tcW w:w="3261" w:type="dxa"/>
          </w:tcPr>
          <w:p w14:paraId="61DC597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354,8 га (кластерного типа, состоит из двух участков).</w:t>
            </w:r>
          </w:p>
          <w:p w14:paraId="5D600F2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рекреационно-оздоровительная (в том числе спортивная), культурно-познавательная</w:t>
            </w:r>
          </w:p>
        </w:tc>
        <w:tc>
          <w:tcPr>
            <w:tcW w:w="3402" w:type="dxa"/>
          </w:tcPr>
          <w:p w14:paraId="099A391D" w14:textId="6F00A5A4" w:rsidR="00990CF3" w:rsidRPr="00E246D1" w:rsidRDefault="00127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наименование, границы и основные характеристики на основании анализа ГКУ «ГРТ ЛО» (Сосновоборская туристско-рекреационная зона)</w:t>
            </w:r>
          </w:p>
        </w:tc>
      </w:tr>
      <w:tr w:rsidR="00E246D1" w:rsidRPr="00E246D1" w14:paraId="709103E9" w14:textId="77777777" w:rsidTr="00905EDF">
        <w:tc>
          <w:tcPr>
            <w:tcW w:w="771" w:type="dxa"/>
          </w:tcPr>
          <w:p w14:paraId="6391A003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2.77</w:t>
            </w:r>
          </w:p>
        </w:tc>
        <w:tc>
          <w:tcPr>
            <w:tcW w:w="4394" w:type="dxa"/>
          </w:tcPr>
          <w:p w14:paraId="64B49158" w14:textId="0201C29D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Туристско-рекреационная зона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Марьино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7E38B94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Тосненский муниципальный район, Тосненское городское поселение</w:t>
            </w:r>
          </w:p>
        </w:tc>
        <w:tc>
          <w:tcPr>
            <w:tcW w:w="3261" w:type="dxa"/>
          </w:tcPr>
          <w:p w14:paraId="6128D09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380,76 га.</w:t>
            </w:r>
          </w:p>
          <w:p w14:paraId="75D78ED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Специализация: культурно-познавательная, рекреационно-оздоровительная</w:t>
            </w:r>
          </w:p>
        </w:tc>
        <w:tc>
          <w:tcPr>
            <w:tcW w:w="3402" w:type="dxa"/>
          </w:tcPr>
          <w:p w14:paraId="6990BC34" w14:textId="2CF706D5" w:rsidR="00990CF3" w:rsidRPr="00E246D1" w:rsidRDefault="001270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Уточнены границы и основные характеристики на основании предложени</w:t>
            </w:r>
            <w:r w:rsidR="00380C8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й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Тосненского муниципального района</w:t>
            </w:r>
          </w:p>
        </w:tc>
      </w:tr>
      <w:tr w:rsidR="00E246D1" w:rsidRPr="00E246D1" w14:paraId="0B49AE95" w14:textId="77777777" w:rsidTr="009A054B">
        <w:tc>
          <w:tcPr>
            <w:tcW w:w="771" w:type="dxa"/>
          </w:tcPr>
          <w:p w14:paraId="064FE680" w14:textId="77777777" w:rsidR="002C5757" w:rsidRPr="00E246D1" w:rsidRDefault="002C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14459" w:type="dxa"/>
            <w:gridSpan w:val="4"/>
          </w:tcPr>
          <w:p w14:paraId="51A4C333" w14:textId="77777777" w:rsidR="002C5757" w:rsidRPr="00E246D1" w:rsidRDefault="002C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объекты отдыха и туризма регионального значения (планируемые к размещению)</w:t>
            </w:r>
          </w:p>
          <w:p w14:paraId="51C8469C" w14:textId="38E15212" w:rsidR="002C5757" w:rsidRPr="00E246D1" w:rsidRDefault="002C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Назначение планируемых объектов: создание условий для реализации полномочий Правительства Ленинградской области по созданию благоприятных условий для развития туризма в Ленинградской области в соответствии с областным </w:t>
            </w:r>
            <w:hyperlink r:id="rId12" w:tooltip="https://login.consultant.ru/link/?req=doc&amp;base=SPB&amp;n=252338" w:history="1">
              <w:r w:rsidRPr="00E246D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  <w14:ligatures w14:val="standardContextual"/>
                </w:rPr>
                <w:t>законом</w:t>
              </w:r>
            </w:hyperlink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от 20.05.2019 № 39-оз «О развитии туризма в Ленинградской области и о признании утратившими силу некоторых областных законов и отдельных положений областных законов», полномочий по решению вопросов, предусмотренных </w:t>
            </w:r>
            <w:hyperlink r:id="rId13" w:tooltip="https://login.consultant.ru/link/?req=doc&amp;base=RZB&amp;n=404439&amp;dst=67" w:history="1">
              <w:r w:rsidRPr="00E246D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  <w14:ligatures w14:val="standardContextual"/>
                </w:rPr>
                <w:t>пунктами 19</w:t>
              </w:r>
            </w:hyperlink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- </w:t>
            </w:r>
            <w:hyperlink r:id="rId14" w:tooltip="https://login.consultant.ru/link/?req=doc&amp;base=RZB&amp;n=404439&amp;dst=100842" w:history="1">
              <w:r w:rsidRPr="00E246D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  <w14:ligatures w14:val="standardContextual"/>
                </w:rPr>
                <w:t>20 части 2 статьи 26.3</w:t>
              </w:r>
            </w:hyperlink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(поддержка народных художественных промыслов, поддержка региональных и местных национально-культурных автономий)</w:t>
            </w:r>
          </w:p>
        </w:tc>
      </w:tr>
      <w:tr w:rsidR="00E246D1" w:rsidRPr="00E246D1" w14:paraId="008EB98E" w14:textId="77777777" w:rsidTr="00905EDF">
        <w:tc>
          <w:tcPr>
            <w:tcW w:w="771" w:type="dxa"/>
          </w:tcPr>
          <w:p w14:paraId="24BB50CA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3.1</w:t>
            </w:r>
          </w:p>
        </w:tc>
        <w:tc>
          <w:tcPr>
            <w:tcW w:w="4394" w:type="dxa"/>
          </w:tcPr>
          <w:p w14:paraId="411713E0" w14:textId="65C406E5" w:rsidR="00990CF3" w:rsidRPr="00E246D1" w:rsidRDefault="000E33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Зеленая стоянка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2D623E9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Волосовский муниципальный район, Бегуницкое сельское поселение</w:t>
            </w:r>
          </w:p>
        </w:tc>
        <w:tc>
          <w:tcPr>
            <w:tcW w:w="3261" w:type="dxa"/>
          </w:tcPr>
          <w:p w14:paraId="2D07BB8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включает 10 машино-мест для туристских автобусов, кафе на 50 посадочных мест и крытая терраса к кафе на 36 посадочных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мест, магазин, открытую площадку для отдыха и иные объекты благоустройства</w:t>
            </w:r>
          </w:p>
        </w:tc>
        <w:tc>
          <w:tcPr>
            <w:tcW w:w="3402" w:type="dxa"/>
          </w:tcPr>
          <w:p w14:paraId="1CB255B5" w14:textId="25F4C63E" w:rsidR="00990CF3" w:rsidRPr="00E246D1" w:rsidRDefault="00DC2F47" w:rsidP="00DC2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Исключение в соответствии с областным закон</w:t>
            </w:r>
            <w:r w:rsidR="001905A9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ом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</w:t>
            </w:r>
            <w:r w:rsidR="008E575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от 14.12.2011 № 108-оз</w:t>
            </w:r>
            <w:r w:rsidR="008E575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(сведения содержатся в материалах по обоснованию)</w:t>
            </w:r>
          </w:p>
        </w:tc>
      </w:tr>
      <w:tr w:rsidR="00E246D1" w:rsidRPr="00E246D1" w14:paraId="4DDDAF9C" w14:textId="77777777" w:rsidTr="00905EDF">
        <w:tc>
          <w:tcPr>
            <w:tcW w:w="771" w:type="dxa"/>
          </w:tcPr>
          <w:p w14:paraId="7E7123EB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3.2</w:t>
            </w:r>
          </w:p>
        </w:tc>
        <w:tc>
          <w:tcPr>
            <w:tcW w:w="4394" w:type="dxa"/>
          </w:tcPr>
          <w:p w14:paraId="557BFC6F" w14:textId="3BC56845" w:rsidR="00990CF3" w:rsidRPr="00E246D1" w:rsidRDefault="000E33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="00CF5C4C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Зеленая стоянка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</w:p>
        </w:tc>
        <w:tc>
          <w:tcPr>
            <w:tcW w:w="3402" w:type="dxa"/>
          </w:tcPr>
          <w:p w14:paraId="109022B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Лужский муниципальный район, Мшинское сельское поселение, вблизи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Парушино</w:t>
            </w:r>
            <w:proofErr w:type="spellEnd"/>
          </w:p>
        </w:tc>
        <w:tc>
          <w:tcPr>
            <w:tcW w:w="3261" w:type="dxa"/>
          </w:tcPr>
          <w:p w14:paraId="048F9727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включает 10 машино-мест для туристских автобусов, 16 мест для легковых машин, стационарные общественные туалеты,</w:t>
            </w:r>
          </w:p>
          <w:p w14:paraId="13A6652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кафе на 50 посадочных мест, крытая терраса к кафе на 36 посадочных мест, магазин, открытую площадку для отдыха, детскую площадку, малые архитектурные формы и иные объекты благоустройства</w:t>
            </w:r>
          </w:p>
        </w:tc>
        <w:tc>
          <w:tcPr>
            <w:tcW w:w="3402" w:type="dxa"/>
          </w:tcPr>
          <w:p w14:paraId="71831C32" w14:textId="650DDBAC" w:rsidR="00990CF3" w:rsidRPr="00E246D1" w:rsidRDefault="001905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Исключение в соответствии с областным законом </w:t>
            </w:r>
            <w:r w:rsidR="008E575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от 14.12.2011 № 108-оз</w:t>
            </w:r>
            <w:r w:rsidR="008E575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(сведения содержатся в материалах по обоснованию)</w:t>
            </w:r>
          </w:p>
        </w:tc>
      </w:tr>
      <w:tr w:rsidR="00E246D1" w:rsidRPr="00E246D1" w14:paraId="3FC86E51" w14:textId="77777777" w:rsidTr="00905EDF">
        <w:tc>
          <w:tcPr>
            <w:tcW w:w="771" w:type="dxa"/>
          </w:tcPr>
          <w:p w14:paraId="4CA6E0D8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3.3</w:t>
            </w:r>
          </w:p>
        </w:tc>
        <w:tc>
          <w:tcPr>
            <w:tcW w:w="4394" w:type="dxa"/>
          </w:tcPr>
          <w:p w14:paraId="390C8AE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Кемпинг</w:t>
            </w:r>
          </w:p>
        </w:tc>
        <w:tc>
          <w:tcPr>
            <w:tcW w:w="3402" w:type="dxa"/>
          </w:tcPr>
          <w:p w14:paraId="31395786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Волховский муниципальный район, Староладожское сельское поселение, дер.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Княщина</w:t>
            </w:r>
            <w:proofErr w:type="spellEnd"/>
          </w:p>
        </w:tc>
        <w:tc>
          <w:tcPr>
            <w:tcW w:w="3261" w:type="dxa"/>
          </w:tcPr>
          <w:p w14:paraId="7FDF6B7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Кемпинг включает:</w:t>
            </w:r>
          </w:p>
          <w:p w14:paraId="392AD8D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кафе на 10 посадочных мест, с возможностью доступа маломобильных групп населения;</w:t>
            </w:r>
          </w:p>
          <w:p w14:paraId="3BCDD93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мини-гостиница на 4 номера двухместного размещения;</w:t>
            </w:r>
          </w:p>
          <w:p w14:paraId="631311C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- 20 машино-мест для караванов или кемперов-автобусов;</w:t>
            </w:r>
          </w:p>
          <w:p w14:paraId="6D9D263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- 40 мест для палаток с парковочным местом для 1 автомобиля;</w:t>
            </w:r>
          </w:p>
          <w:p w14:paraId="40CF73D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- 40 мест для палаток, без парковочного места;</w:t>
            </w:r>
          </w:p>
          <w:p w14:paraId="719C5FD0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- 6 зон отдыха для размещения малых туристических групп (семей) на 2, 4 и 6 отдыхающих;</w:t>
            </w:r>
          </w:p>
          <w:p w14:paraId="1714A4C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стоянка для личного автотранспорта на 40 мест;</w:t>
            </w:r>
          </w:p>
          <w:p w14:paraId="0E03183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стоянка для туристических автобусов на 1 место;</w:t>
            </w:r>
          </w:p>
          <w:p w14:paraId="27C5350D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открытую площадку для отдыха;</w:t>
            </w:r>
          </w:p>
          <w:p w14:paraId="5390EE3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детские площадки;</w:t>
            </w:r>
          </w:p>
          <w:p w14:paraId="7A10950A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спортивные площадки и сооружения;</w:t>
            </w:r>
          </w:p>
          <w:p w14:paraId="69329CA3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стационарные общественные туалеты;</w:t>
            </w:r>
          </w:p>
          <w:p w14:paraId="55B00AB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малые архитектурные формы, иные объекты благоустройства</w:t>
            </w:r>
          </w:p>
        </w:tc>
        <w:tc>
          <w:tcPr>
            <w:tcW w:w="3402" w:type="dxa"/>
          </w:tcPr>
          <w:p w14:paraId="5D9888E4" w14:textId="2E9350BE" w:rsidR="00990CF3" w:rsidRPr="00E246D1" w:rsidRDefault="001905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Исключение в соответствии с областным законом </w:t>
            </w:r>
            <w:r w:rsidR="008E575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от 14.12.2011 № 108-оз</w:t>
            </w:r>
            <w:r w:rsidR="008E575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(сведения содержатся в материалах по обоснованию)</w:t>
            </w:r>
          </w:p>
        </w:tc>
      </w:tr>
      <w:tr w:rsidR="00990CF3" w:rsidRPr="00E246D1" w14:paraId="3CA9060C" w14:textId="77777777" w:rsidTr="00905EDF">
        <w:tc>
          <w:tcPr>
            <w:tcW w:w="771" w:type="dxa"/>
          </w:tcPr>
          <w:p w14:paraId="073CEAF4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3.4</w:t>
            </w:r>
          </w:p>
        </w:tc>
        <w:tc>
          <w:tcPr>
            <w:tcW w:w="4394" w:type="dxa"/>
          </w:tcPr>
          <w:p w14:paraId="470E37BB" w14:textId="3DE83E2E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Тематический парк 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«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Гардарика</w:t>
            </w:r>
            <w:r w:rsidR="000E33A0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»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(включая центр народно-художественных промыслов, национально-культурный центр коренных народов Ленинградской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области)</w:t>
            </w:r>
          </w:p>
        </w:tc>
        <w:tc>
          <w:tcPr>
            <w:tcW w:w="3402" w:type="dxa"/>
          </w:tcPr>
          <w:p w14:paraId="077CD768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Всеволожский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Юкковское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3261" w:type="dxa"/>
          </w:tcPr>
          <w:p w14:paraId="5B60556B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Включает комплекс объектов отдыха и туризма, объектов культурно-просветительского назначения, объектов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>спорта, в том числе:</w:t>
            </w:r>
          </w:p>
          <w:p w14:paraId="19B9E34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центр народно-художественных промыслов;</w:t>
            </w:r>
          </w:p>
          <w:p w14:paraId="0B50185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национально-культурный центр коренных народов Ленинградской области;</w:t>
            </w:r>
          </w:p>
          <w:p w14:paraId="1AC2B8B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физкультурно-оздоровительный комплекс;</w:t>
            </w:r>
          </w:p>
          <w:p w14:paraId="3B36238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- объекты капитального строительства для проведения культурно-массовых и туристических событий.</w:t>
            </w:r>
          </w:p>
          <w:p w14:paraId="26FD7EA2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Общее количество посетителей до 1200 тыс. чел. в год, в том числе экскурсанты - 900 тыс. чел. в год, туристы с размещением - 200 тыс. чел. в год, посетители специальных мероприятий - 100 тыс. чел. в год</w:t>
            </w:r>
          </w:p>
        </w:tc>
        <w:tc>
          <w:tcPr>
            <w:tcW w:w="3402" w:type="dxa"/>
          </w:tcPr>
          <w:p w14:paraId="65EFD41B" w14:textId="277F759C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Исключен </w:t>
            </w:r>
            <w:r w:rsidR="002C575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на основании апелляционного определения судебной коллегии по административным делам Второго апелляционного </w:t>
            </w:r>
            <w:r w:rsidR="002C575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lastRenderedPageBreak/>
              <w:t xml:space="preserve">суда общей юрисдикции </w:t>
            </w:r>
            <w:r w:rsidR="002C5757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br/>
              <w:t xml:space="preserve">№ 66а-405/2024 от 30.05.2024 </w:t>
            </w:r>
            <w:r w:rsidR="00063C44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в связи с тем, что земельные участки с кадастровыми номерами 47:07:0482001:34 и 47:07:0482001:33 находятся в собственности </w:t>
            </w: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Минобороны Р</w:t>
            </w:r>
            <w:r w:rsidR="00063C44"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оссии</w:t>
            </w:r>
          </w:p>
        </w:tc>
      </w:tr>
    </w:tbl>
    <w:p w14:paraId="3B59C5F6" w14:textId="77777777" w:rsidR="00990CF3" w:rsidRPr="00E246D1" w:rsidRDefault="00990C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  <w14:ligatures w14:val="standardContextual"/>
        </w:rPr>
      </w:pPr>
    </w:p>
    <w:p w14:paraId="7E0C52C5" w14:textId="77777777" w:rsidR="00990CF3" w:rsidRPr="00E246D1" w:rsidRDefault="00CF5C4C" w:rsidP="00066861">
      <w:pPr>
        <w:keepNext/>
        <w:keepLines/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</w:pPr>
      <w:r w:rsidRPr="00E246D1">
        <w:rPr>
          <w:rFonts w:ascii="Times New Roman" w:eastAsia="Times New Roman" w:hAnsi="Times New Roman" w:cs="Times New Roman"/>
          <w:b/>
          <w:sz w:val="26"/>
          <w:szCs w:val="26"/>
          <w:lang w:eastAsia="ru-RU"/>
          <w14:ligatures w14:val="standardContextual"/>
        </w:rPr>
        <w:lastRenderedPageBreak/>
        <w:t>1.6. Сведения о планируемых объектах регионального значения в области государственного управления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94"/>
        <w:gridCol w:w="2977"/>
        <w:gridCol w:w="4111"/>
        <w:gridCol w:w="2977"/>
      </w:tblGrid>
      <w:tr w:rsidR="00990CF3" w:rsidRPr="00E246D1" w14:paraId="0648D293" w14:textId="77777777">
        <w:tc>
          <w:tcPr>
            <w:tcW w:w="771" w:type="dxa"/>
          </w:tcPr>
          <w:p w14:paraId="39D038B1" w14:textId="2251235B" w:rsidR="00990CF3" w:rsidRPr="00E246D1" w:rsidRDefault="000E33A0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№</w:t>
            </w:r>
          </w:p>
        </w:tc>
        <w:tc>
          <w:tcPr>
            <w:tcW w:w="4394" w:type="dxa"/>
          </w:tcPr>
          <w:p w14:paraId="041BB226" w14:textId="77777777" w:rsidR="00990CF3" w:rsidRPr="00E246D1" w:rsidRDefault="00CF5C4C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Наименование объекта</w:t>
            </w:r>
          </w:p>
        </w:tc>
        <w:tc>
          <w:tcPr>
            <w:tcW w:w="2977" w:type="dxa"/>
          </w:tcPr>
          <w:p w14:paraId="358E1919" w14:textId="77777777" w:rsidR="00990CF3" w:rsidRPr="00E246D1" w:rsidRDefault="00CF5C4C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Местоположение объекта</w:t>
            </w:r>
          </w:p>
        </w:tc>
        <w:tc>
          <w:tcPr>
            <w:tcW w:w="4111" w:type="dxa"/>
          </w:tcPr>
          <w:p w14:paraId="27659DE3" w14:textId="77777777" w:rsidR="00990CF3" w:rsidRPr="00E246D1" w:rsidRDefault="00CF5C4C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Основные характеристики объекта</w:t>
            </w:r>
          </w:p>
        </w:tc>
        <w:tc>
          <w:tcPr>
            <w:tcW w:w="2977" w:type="dxa"/>
          </w:tcPr>
          <w:p w14:paraId="0066E416" w14:textId="1684306F" w:rsidR="00990CF3" w:rsidRPr="00E246D1" w:rsidRDefault="00546D01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Вносимые изменения</w:t>
            </w:r>
          </w:p>
        </w:tc>
      </w:tr>
    </w:tbl>
    <w:p w14:paraId="32C2F5D2" w14:textId="77777777" w:rsidR="00990CF3" w:rsidRPr="00E246D1" w:rsidRDefault="00990CF3" w:rsidP="00066861">
      <w:pPr>
        <w:keepNext/>
        <w:keepLines/>
        <w:spacing w:after="0"/>
        <w:rPr>
          <w:sz w:val="2"/>
          <w:szCs w:val="2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94"/>
        <w:gridCol w:w="2977"/>
        <w:gridCol w:w="4111"/>
        <w:gridCol w:w="2977"/>
      </w:tblGrid>
      <w:tr w:rsidR="00E246D1" w:rsidRPr="00E246D1" w14:paraId="2A16DF82" w14:textId="77777777">
        <w:tc>
          <w:tcPr>
            <w:tcW w:w="771" w:type="dxa"/>
          </w:tcPr>
          <w:p w14:paraId="7C5D45C6" w14:textId="77777777" w:rsidR="00990CF3" w:rsidRPr="00E246D1" w:rsidRDefault="00CF5C4C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4394" w:type="dxa"/>
          </w:tcPr>
          <w:p w14:paraId="214AB7B4" w14:textId="77777777" w:rsidR="00990CF3" w:rsidRPr="00E246D1" w:rsidRDefault="00CF5C4C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2</w:t>
            </w:r>
          </w:p>
        </w:tc>
        <w:tc>
          <w:tcPr>
            <w:tcW w:w="2977" w:type="dxa"/>
          </w:tcPr>
          <w:p w14:paraId="4A762C83" w14:textId="77777777" w:rsidR="00990CF3" w:rsidRPr="00E246D1" w:rsidRDefault="00CF5C4C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3</w:t>
            </w:r>
          </w:p>
        </w:tc>
        <w:tc>
          <w:tcPr>
            <w:tcW w:w="4111" w:type="dxa"/>
          </w:tcPr>
          <w:p w14:paraId="3296794E" w14:textId="77777777" w:rsidR="00990CF3" w:rsidRPr="00E246D1" w:rsidRDefault="00CF5C4C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4</w:t>
            </w:r>
          </w:p>
        </w:tc>
        <w:tc>
          <w:tcPr>
            <w:tcW w:w="2977" w:type="dxa"/>
          </w:tcPr>
          <w:p w14:paraId="51B86566" w14:textId="77777777" w:rsidR="00990CF3" w:rsidRPr="00E246D1" w:rsidRDefault="00CF5C4C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5</w:t>
            </w:r>
          </w:p>
        </w:tc>
      </w:tr>
      <w:tr w:rsidR="00E246D1" w:rsidRPr="00E246D1" w14:paraId="18AACE82" w14:textId="77777777" w:rsidTr="00D75BA7">
        <w:tc>
          <w:tcPr>
            <w:tcW w:w="771" w:type="dxa"/>
          </w:tcPr>
          <w:p w14:paraId="4A8955D1" w14:textId="77777777" w:rsidR="002C5757" w:rsidRPr="00E246D1" w:rsidRDefault="002C5757" w:rsidP="00066861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</w:t>
            </w:r>
          </w:p>
        </w:tc>
        <w:tc>
          <w:tcPr>
            <w:tcW w:w="14459" w:type="dxa"/>
            <w:gridSpan w:val="4"/>
          </w:tcPr>
          <w:p w14:paraId="6F5802FE" w14:textId="77777777" w:rsidR="002C5757" w:rsidRPr="00E246D1" w:rsidRDefault="002C5757" w:rsidP="00066861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Вид планируемых объектов: административные здания органов государственной власти Ленинградской области (планируемые к строительству)</w:t>
            </w:r>
          </w:p>
          <w:p w14:paraId="16BAD5DA" w14:textId="1E77AF94" w:rsidR="002C5757" w:rsidRPr="00E246D1" w:rsidRDefault="002C5757" w:rsidP="00066861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Назначение объектов: создание условий для реализации полномочий Правительства Ленинградской области в соответствии с </w:t>
            </w:r>
            <w:hyperlink r:id="rId15" w:tooltip="https://login.consultant.ru/link/?req=doc&amp;base=SPB&amp;n=285009" w:history="1">
              <w:r w:rsidRPr="00E246D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  <w14:ligatures w14:val="standardContextual"/>
                </w:rPr>
                <w:t>законом</w:t>
              </w:r>
            </w:hyperlink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Ленинградской области от 27 октября 1994 года № 6-оз «Устав Ленинградской области»</w:t>
            </w:r>
          </w:p>
        </w:tc>
      </w:tr>
      <w:tr w:rsidR="00990CF3" w:rsidRPr="00E246D1" w14:paraId="2445BE24" w14:textId="77777777">
        <w:tc>
          <w:tcPr>
            <w:tcW w:w="771" w:type="dxa"/>
          </w:tcPr>
          <w:p w14:paraId="6BC1218C" w14:textId="77777777" w:rsidR="00990CF3" w:rsidRPr="00E246D1" w:rsidRDefault="00CF5C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1.1</w:t>
            </w:r>
          </w:p>
        </w:tc>
        <w:tc>
          <w:tcPr>
            <w:tcW w:w="4394" w:type="dxa"/>
          </w:tcPr>
          <w:p w14:paraId="6B30ED45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Государственный орган законодательной, исполнительной власти Ленинградской области</w:t>
            </w:r>
          </w:p>
        </w:tc>
        <w:tc>
          <w:tcPr>
            <w:tcW w:w="2977" w:type="dxa"/>
          </w:tcPr>
          <w:p w14:paraId="4F0B622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Гатчинский муниципальный район,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Веревское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сельское поселение, Гатчинское городское поселение, </w:t>
            </w:r>
            <w:proofErr w:type="spellStart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Таицкое</w:t>
            </w:r>
            <w:proofErr w:type="spellEnd"/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 xml:space="preserve"> городское поселение</w:t>
            </w:r>
          </w:p>
        </w:tc>
        <w:tc>
          <w:tcPr>
            <w:tcW w:w="4111" w:type="dxa"/>
          </w:tcPr>
          <w:p w14:paraId="02C27121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Параметры объекта устанавливаются проектом.</w:t>
            </w:r>
          </w:p>
          <w:p w14:paraId="787AC07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Площадь комплекса зданий: 105 тыс. кв. м.</w:t>
            </w:r>
          </w:p>
          <w:p w14:paraId="1836D8B9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Количество рабочих мест: 4500 мест</w:t>
            </w:r>
          </w:p>
        </w:tc>
        <w:tc>
          <w:tcPr>
            <w:tcW w:w="2977" w:type="dxa"/>
          </w:tcPr>
          <w:p w14:paraId="0B24F7DE" w14:textId="77777777" w:rsidR="00990CF3" w:rsidRPr="00E246D1" w:rsidRDefault="00CF5C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</w:pPr>
            <w:r w:rsidRPr="00E246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  <w14:ligatures w14:val="standardContextual"/>
              </w:rPr>
              <w:t>–</w:t>
            </w:r>
          </w:p>
        </w:tc>
      </w:tr>
    </w:tbl>
    <w:p w14:paraId="07ACC909" w14:textId="77777777" w:rsidR="00990CF3" w:rsidRPr="00E246D1" w:rsidRDefault="00990CF3">
      <w:pPr>
        <w:pStyle w:val="a0"/>
        <w:ind w:firstLine="0"/>
        <w:rPr>
          <w:szCs w:val="28"/>
        </w:rPr>
      </w:pPr>
    </w:p>
    <w:sectPr w:rsidR="00990CF3" w:rsidRPr="00E246D1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83531" w14:textId="77777777" w:rsidR="00990CF3" w:rsidRDefault="00CF5C4C">
      <w:pPr>
        <w:spacing w:after="0" w:line="240" w:lineRule="auto"/>
      </w:pPr>
      <w:r>
        <w:separator/>
      </w:r>
    </w:p>
  </w:endnote>
  <w:endnote w:type="continuationSeparator" w:id="0">
    <w:p w14:paraId="2E21889E" w14:textId="77777777" w:rsidR="00990CF3" w:rsidRDefault="00CF5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6B4E1" w14:textId="77777777" w:rsidR="00990CF3" w:rsidRDefault="00CF5C4C">
      <w:pPr>
        <w:spacing w:after="0" w:line="240" w:lineRule="auto"/>
      </w:pPr>
      <w:r>
        <w:separator/>
      </w:r>
    </w:p>
  </w:footnote>
  <w:footnote w:type="continuationSeparator" w:id="0">
    <w:p w14:paraId="1FEF0ABB" w14:textId="77777777" w:rsidR="00990CF3" w:rsidRDefault="00CF5C4C">
      <w:pPr>
        <w:spacing w:after="0" w:line="240" w:lineRule="auto"/>
      </w:pPr>
      <w:r>
        <w:continuationSeparator/>
      </w:r>
    </w:p>
  </w:footnote>
  <w:footnote w:id="1">
    <w:p w14:paraId="6D1A6BAB" w14:textId="37AF9950" w:rsidR="00105A01" w:rsidRPr="00105A01" w:rsidRDefault="00105A01" w:rsidP="00105A01">
      <w:pPr>
        <w:pStyle w:val="af6"/>
        <w:jc w:val="both"/>
        <w:rPr>
          <w:rFonts w:ascii="Times New Roman" w:hAnsi="Times New Roman" w:cs="Times New Roman"/>
        </w:rPr>
      </w:pPr>
      <w:r w:rsidRPr="00105A01">
        <w:rPr>
          <w:rStyle w:val="af8"/>
          <w:rFonts w:ascii="Times New Roman" w:hAnsi="Times New Roman" w:cs="Times New Roman"/>
          <w:sz w:val="24"/>
          <w:szCs w:val="24"/>
        </w:rPr>
        <w:footnoteRef/>
      </w:r>
      <w:r w:rsidRPr="00105A01">
        <w:rPr>
          <w:rFonts w:ascii="Times New Roman" w:hAnsi="Times New Roman" w:cs="Times New Roman"/>
          <w:sz w:val="24"/>
          <w:szCs w:val="24"/>
        </w:rPr>
        <w:t xml:space="preserve"> Здесь и далее </w:t>
      </w:r>
      <w:r w:rsidR="007B0EEE">
        <w:rPr>
          <w:rFonts w:ascii="Times New Roman" w:hAnsi="Times New Roman" w:cs="Times New Roman"/>
          <w:sz w:val="24"/>
          <w:szCs w:val="24"/>
        </w:rPr>
        <w:t>–</w:t>
      </w:r>
      <w:r w:rsidRPr="00105A01">
        <w:rPr>
          <w:rFonts w:ascii="Times New Roman" w:hAnsi="Times New Roman" w:cs="Times New Roman"/>
          <w:sz w:val="24"/>
          <w:szCs w:val="24"/>
        </w:rPr>
        <w:t xml:space="preserve"> разрешение на ввод в эксплуатацию.</w:t>
      </w:r>
    </w:p>
  </w:footnote>
  <w:footnote w:id="2">
    <w:p w14:paraId="398B6EFF" w14:textId="7A84B66B" w:rsidR="00990CF3" w:rsidRPr="00CF5C4C" w:rsidRDefault="00CF5C4C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7B0EEE">
        <w:rPr>
          <w:rStyle w:val="af8"/>
          <w:rFonts w:ascii="Times New Roman" w:hAnsi="Times New Roman" w:cs="Times New Roman"/>
          <w:sz w:val="24"/>
          <w:szCs w:val="24"/>
        </w:rPr>
        <w:footnoteRef/>
      </w:r>
      <w:r w:rsidRPr="007B0EEE">
        <w:rPr>
          <w:rFonts w:ascii="Times New Roman" w:hAnsi="Times New Roman" w:cs="Times New Roman"/>
          <w:sz w:val="24"/>
          <w:szCs w:val="24"/>
        </w:rPr>
        <w:t xml:space="preserve"> В таблице используются сокращенн</w:t>
      </w:r>
      <w:r w:rsidR="007B0EEE" w:rsidRPr="007B0EEE">
        <w:rPr>
          <w:rFonts w:ascii="Times New Roman" w:hAnsi="Times New Roman" w:cs="Times New Roman"/>
          <w:sz w:val="24"/>
          <w:szCs w:val="24"/>
        </w:rPr>
        <w:t>ое</w:t>
      </w:r>
      <w:r w:rsidRPr="007B0EEE">
        <w:rPr>
          <w:rFonts w:ascii="Times New Roman" w:hAnsi="Times New Roman" w:cs="Times New Roman"/>
          <w:sz w:val="24"/>
          <w:szCs w:val="24"/>
        </w:rPr>
        <w:t xml:space="preserve"> наименовани</w:t>
      </w:r>
      <w:r w:rsidR="007B0EEE" w:rsidRPr="007B0EEE">
        <w:rPr>
          <w:rFonts w:ascii="Times New Roman" w:hAnsi="Times New Roman" w:cs="Times New Roman"/>
          <w:sz w:val="24"/>
          <w:szCs w:val="24"/>
        </w:rPr>
        <w:t>е</w:t>
      </w:r>
      <w:r w:rsidRPr="007B0EEE">
        <w:rPr>
          <w:rFonts w:ascii="Times New Roman" w:hAnsi="Times New Roman" w:cs="Times New Roman"/>
          <w:sz w:val="24"/>
          <w:szCs w:val="24"/>
        </w:rPr>
        <w:t xml:space="preserve"> комитета по </w:t>
      </w:r>
      <w:r w:rsidR="007B0EEE" w:rsidRPr="007B0EEE">
        <w:rPr>
          <w:rFonts w:ascii="Times New Roman" w:hAnsi="Times New Roman" w:cs="Times New Roman"/>
          <w:sz w:val="24"/>
          <w:szCs w:val="24"/>
        </w:rPr>
        <w:t>здравоохранению</w:t>
      </w:r>
      <w:r w:rsidRPr="007B0EEE">
        <w:rPr>
          <w:rFonts w:ascii="Times New Roman" w:hAnsi="Times New Roman" w:cs="Times New Roman"/>
          <w:sz w:val="24"/>
          <w:szCs w:val="24"/>
        </w:rPr>
        <w:t xml:space="preserve"> Ленинградской области – К</w:t>
      </w:r>
      <w:r w:rsidR="007B0EEE" w:rsidRPr="007B0EEE">
        <w:rPr>
          <w:rFonts w:ascii="Times New Roman" w:hAnsi="Times New Roman" w:cs="Times New Roman"/>
          <w:sz w:val="24"/>
          <w:szCs w:val="24"/>
        </w:rPr>
        <w:t>З</w:t>
      </w:r>
      <w:r w:rsidRPr="007B0EEE">
        <w:rPr>
          <w:rFonts w:ascii="Times New Roman" w:hAnsi="Times New Roman" w:cs="Times New Roman"/>
          <w:sz w:val="24"/>
          <w:szCs w:val="24"/>
        </w:rPr>
        <w:t xml:space="preserve"> ЛО.</w:t>
      </w:r>
    </w:p>
  </w:footnote>
  <w:footnote w:id="3">
    <w:p w14:paraId="352DF744" w14:textId="619CA7B7" w:rsidR="00990CF3" w:rsidRPr="00CF5C4C" w:rsidRDefault="00CF5C4C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BD5173">
        <w:rPr>
          <w:rStyle w:val="af8"/>
          <w:rFonts w:ascii="Times New Roman" w:hAnsi="Times New Roman" w:cs="Times New Roman"/>
          <w:sz w:val="24"/>
          <w:szCs w:val="24"/>
        </w:rPr>
        <w:footnoteRef/>
      </w:r>
      <w:r w:rsidRPr="00CF5C4C">
        <w:t xml:space="preserve"> </w:t>
      </w:r>
      <w:r w:rsidRPr="00CF5C4C">
        <w:rPr>
          <w:rFonts w:ascii="Times New Roman" w:hAnsi="Times New Roman" w:cs="Times New Roman"/>
          <w:sz w:val="24"/>
          <w:szCs w:val="24"/>
        </w:rPr>
        <w:t>В таблице используются сокращенн</w:t>
      </w:r>
      <w:r w:rsidR="00E30E87">
        <w:rPr>
          <w:rFonts w:ascii="Times New Roman" w:hAnsi="Times New Roman" w:cs="Times New Roman"/>
          <w:sz w:val="24"/>
          <w:szCs w:val="24"/>
        </w:rPr>
        <w:t>ое</w:t>
      </w:r>
      <w:r w:rsidRPr="00CF5C4C">
        <w:rPr>
          <w:rFonts w:ascii="Times New Roman" w:hAnsi="Times New Roman" w:cs="Times New Roman"/>
          <w:sz w:val="24"/>
          <w:szCs w:val="24"/>
        </w:rPr>
        <w:t xml:space="preserve"> наименовани</w:t>
      </w:r>
      <w:r w:rsidR="00E30E87">
        <w:rPr>
          <w:rFonts w:ascii="Times New Roman" w:hAnsi="Times New Roman" w:cs="Times New Roman"/>
          <w:sz w:val="24"/>
          <w:szCs w:val="24"/>
        </w:rPr>
        <w:t>е</w:t>
      </w:r>
      <w:r w:rsidRPr="00CF5C4C">
        <w:rPr>
          <w:rFonts w:ascii="Times New Roman" w:hAnsi="Times New Roman" w:cs="Times New Roman"/>
          <w:sz w:val="24"/>
          <w:szCs w:val="24"/>
        </w:rPr>
        <w:t xml:space="preserve"> комитета по </w:t>
      </w:r>
      <w:r w:rsidR="00BD5173"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  <w:r w:rsidRPr="00CF5C4C">
        <w:rPr>
          <w:rFonts w:ascii="Times New Roman" w:hAnsi="Times New Roman" w:cs="Times New Roman"/>
          <w:sz w:val="24"/>
          <w:szCs w:val="24"/>
        </w:rPr>
        <w:t xml:space="preserve"> Ленинградской области – К</w:t>
      </w:r>
      <w:r w:rsidR="00BD5173">
        <w:rPr>
          <w:rFonts w:ascii="Times New Roman" w:hAnsi="Times New Roman" w:cs="Times New Roman"/>
          <w:sz w:val="24"/>
          <w:szCs w:val="24"/>
        </w:rPr>
        <w:t>ФКС</w:t>
      </w:r>
      <w:r w:rsidRPr="00CF5C4C">
        <w:rPr>
          <w:rFonts w:ascii="Times New Roman" w:hAnsi="Times New Roman" w:cs="Times New Roman"/>
          <w:sz w:val="24"/>
          <w:szCs w:val="24"/>
        </w:rPr>
        <w:t xml:space="preserve"> ЛО</w:t>
      </w:r>
      <w:r w:rsidR="002A66FF">
        <w:rPr>
          <w:rFonts w:ascii="Times New Roman" w:hAnsi="Times New Roman" w:cs="Times New Roman"/>
          <w:sz w:val="24"/>
          <w:szCs w:val="24"/>
        </w:rPr>
        <w:t xml:space="preserve">, комитета градостроительной политики Ленинградской области – </w:t>
      </w:r>
      <w:r w:rsidR="002A66FF" w:rsidRPr="002A66FF">
        <w:rPr>
          <w:rFonts w:ascii="Times New Roman" w:hAnsi="Times New Roman" w:cs="Times New Roman"/>
          <w:sz w:val="24"/>
          <w:szCs w:val="24"/>
        </w:rPr>
        <w:t>КГП ЛО</w:t>
      </w:r>
      <w:r w:rsidR="002A66FF">
        <w:rPr>
          <w:rFonts w:ascii="Times New Roman" w:hAnsi="Times New Roman" w:cs="Times New Roman"/>
          <w:sz w:val="24"/>
          <w:szCs w:val="24"/>
        </w:rPr>
        <w:t>.</w:t>
      </w:r>
    </w:p>
  </w:footnote>
  <w:footnote w:id="4">
    <w:p w14:paraId="3E26EF8C" w14:textId="369117C3" w:rsidR="001A6B3D" w:rsidRDefault="001A6B3D" w:rsidP="001A6B3D">
      <w:pPr>
        <w:pStyle w:val="af6"/>
        <w:jc w:val="both"/>
      </w:pPr>
      <w:r w:rsidRPr="001A6B3D">
        <w:rPr>
          <w:rStyle w:val="af8"/>
          <w:rFonts w:ascii="Times New Roman" w:hAnsi="Times New Roman" w:cs="Times New Roman"/>
          <w:sz w:val="24"/>
          <w:szCs w:val="24"/>
        </w:rPr>
        <w:footnoteRef/>
      </w:r>
      <w:r>
        <w:t xml:space="preserve"> </w:t>
      </w:r>
      <w:r w:rsidRPr="001A6B3D">
        <w:rPr>
          <w:rFonts w:ascii="Times New Roman" w:hAnsi="Times New Roman" w:cs="Times New Roman"/>
          <w:sz w:val="24"/>
          <w:szCs w:val="24"/>
        </w:rPr>
        <w:t>Проект планировки территории и проект межевания территории</w:t>
      </w:r>
    </w:p>
  </w:footnote>
  <w:footnote w:id="5">
    <w:p w14:paraId="3F73C23F" w14:textId="630AD183" w:rsidR="00990CF3" w:rsidRPr="00CF5C4C" w:rsidRDefault="00CF5C4C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E30E87">
        <w:rPr>
          <w:rStyle w:val="af8"/>
          <w:rFonts w:ascii="Times New Roman" w:hAnsi="Times New Roman" w:cs="Times New Roman"/>
          <w:sz w:val="24"/>
          <w:szCs w:val="24"/>
        </w:rPr>
        <w:footnoteRef/>
      </w:r>
      <w:r w:rsidRPr="00CF5C4C">
        <w:t xml:space="preserve"> </w:t>
      </w:r>
      <w:r w:rsidRPr="00D90DF2">
        <w:rPr>
          <w:rFonts w:ascii="Times New Roman" w:hAnsi="Times New Roman" w:cs="Times New Roman"/>
          <w:sz w:val="24"/>
          <w:szCs w:val="24"/>
        </w:rPr>
        <w:t>В таблице используются сокращенн</w:t>
      </w:r>
      <w:r w:rsidR="00E30E87" w:rsidRPr="00D90DF2">
        <w:rPr>
          <w:rFonts w:ascii="Times New Roman" w:hAnsi="Times New Roman" w:cs="Times New Roman"/>
          <w:sz w:val="24"/>
          <w:szCs w:val="24"/>
        </w:rPr>
        <w:t>ые</w:t>
      </w:r>
      <w:r w:rsidRPr="00D90DF2">
        <w:rPr>
          <w:rFonts w:ascii="Times New Roman" w:hAnsi="Times New Roman" w:cs="Times New Roman"/>
          <w:sz w:val="24"/>
          <w:szCs w:val="24"/>
        </w:rPr>
        <w:t xml:space="preserve"> наименовани</w:t>
      </w:r>
      <w:r w:rsidR="00E30E87" w:rsidRPr="00D90DF2">
        <w:rPr>
          <w:rFonts w:ascii="Times New Roman" w:hAnsi="Times New Roman" w:cs="Times New Roman"/>
          <w:sz w:val="24"/>
          <w:szCs w:val="24"/>
        </w:rPr>
        <w:t xml:space="preserve">я </w:t>
      </w:r>
      <w:r w:rsidRPr="00D90DF2">
        <w:rPr>
          <w:rFonts w:ascii="Times New Roman" w:hAnsi="Times New Roman" w:cs="Times New Roman"/>
          <w:sz w:val="24"/>
          <w:szCs w:val="24"/>
        </w:rPr>
        <w:t xml:space="preserve">комитета по </w:t>
      </w:r>
      <w:r w:rsidR="00E30E87" w:rsidRPr="00D90DF2">
        <w:rPr>
          <w:rFonts w:ascii="Times New Roman" w:hAnsi="Times New Roman" w:cs="Times New Roman"/>
          <w:sz w:val="24"/>
          <w:szCs w:val="24"/>
        </w:rPr>
        <w:t>сохранению культурного наследия</w:t>
      </w:r>
      <w:r w:rsidRPr="00D90DF2">
        <w:rPr>
          <w:rFonts w:ascii="Times New Roman" w:hAnsi="Times New Roman" w:cs="Times New Roman"/>
          <w:sz w:val="24"/>
          <w:szCs w:val="24"/>
        </w:rPr>
        <w:t xml:space="preserve"> Ленинградской области – К</w:t>
      </w:r>
      <w:r w:rsidR="00E30E87" w:rsidRPr="00D90DF2">
        <w:rPr>
          <w:rFonts w:ascii="Times New Roman" w:hAnsi="Times New Roman" w:cs="Times New Roman"/>
          <w:sz w:val="24"/>
          <w:szCs w:val="24"/>
        </w:rPr>
        <w:t>СКН</w:t>
      </w:r>
      <w:r w:rsidRPr="00D90DF2">
        <w:rPr>
          <w:rFonts w:ascii="Times New Roman" w:hAnsi="Times New Roman" w:cs="Times New Roman"/>
          <w:sz w:val="24"/>
          <w:szCs w:val="24"/>
        </w:rPr>
        <w:t xml:space="preserve"> ЛО</w:t>
      </w:r>
      <w:r w:rsidR="00E30E87" w:rsidRPr="00D90DF2">
        <w:rPr>
          <w:rFonts w:ascii="Times New Roman" w:hAnsi="Times New Roman" w:cs="Times New Roman"/>
          <w:sz w:val="24"/>
          <w:szCs w:val="24"/>
        </w:rPr>
        <w:t xml:space="preserve">, </w:t>
      </w:r>
      <w:r w:rsidR="000E2930" w:rsidRPr="00D90DF2">
        <w:rPr>
          <w:rFonts w:ascii="Times New Roman" w:hAnsi="Times New Roman" w:cs="Times New Roman"/>
          <w:sz w:val="24"/>
          <w:szCs w:val="24"/>
        </w:rPr>
        <w:t xml:space="preserve">комитета по молодежной политики Ленинградской области – КМП ЛО, </w:t>
      </w:r>
      <w:r w:rsidR="00E30E87" w:rsidRPr="00D90DF2">
        <w:rPr>
          <w:rFonts w:ascii="Times New Roman" w:hAnsi="Times New Roman" w:cs="Times New Roman"/>
          <w:sz w:val="24"/>
          <w:szCs w:val="24"/>
        </w:rPr>
        <w:t>комитет</w:t>
      </w:r>
      <w:r w:rsidR="000E2930" w:rsidRPr="00D90DF2">
        <w:rPr>
          <w:rFonts w:ascii="Times New Roman" w:hAnsi="Times New Roman" w:cs="Times New Roman"/>
          <w:sz w:val="24"/>
          <w:szCs w:val="24"/>
        </w:rPr>
        <w:t>а</w:t>
      </w:r>
      <w:r w:rsidR="00E30E87" w:rsidRPr="00D90DF2">
        <w:rPr>
          <w:rFonts w:ascii="Times New Roman" w:hAnsi="Times New Roman" w:cs="Times New Roman"/>
          <w:sz w:val="24"/>
          <w:szCs w:val="24"/>
        </w:rPr>
        <w:t xml:space="preserve"> по социальной защите населения Ленинградской области – КСЗ ЛО</w:t>
      </w:r>
      <w:r w:rsidR="001A6B3D">
        <w:rPr>
          <w:rFonts w:ascii="Times New Roman" w:hAnsi="Times New Roman" w:cs="Times New Roman"/>
          <w:sz w:val="24"/>
          <w:szCs w:val="24"/>
        </w:rPr>
        <w:t>, комитета градостроительной политики Ленинградской области – КГП ЛО</w:t>
      </w:r>
      <w:r w:rsidR="00D90DF2" w:rsidRPr="00D90DF2">
        <w:rPr>
          <w:rFonts w:ascii="Times New Roman" w:hAnsi="Times New Roman" w:cs="Times New Roman"/>
          <w:sz w:val="24"/>
          <w:szCs w:val="24"/>
        </w:rPr>
        <w:t>.</w:t>
      </w:r>
    </w:p>
  </w:footnote>
  <w:footnote w:id="6">
    <w:p w14:paraId="56EFBCDB" w14:textId="19AB7F34" w:rsidR="00990CF3" w:rsidRDefault="00CF5C4C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C31BEE">
        <w:rPr>
          <w:rStyle w:val="af8"/>
          <w:rFonts w:ascii="Times New Roman" w:hAnsi="Times New Roman" w:cs="Times New Roman"/>
          <w:sz w:val="24"/>
          <w:szCs w:val="24"/>
        </w:rPr>
        <w:footnoteRef/>
      </w:r>
      <w:r w:rsidRPr="00CF5C4C">
        <w:t xml:space="preserve"> </w:t>
      </w:r>
      <w:r w:rsidRPr="00286D28">
        <w:rPr>
          <w:rFonts w:ascii="Times New Roman" w:hAnsi="Times New Roman" w:cs="Times New Roman"/>
          <w:sz w:val="24"/>
          <w:szCs w:val="24"/>
        </w:rPr>
        <w:t>В таблице используются сокращенные наименования комитета экономического развития и инвестиционной деятельности Ленинградской области – КЭРиИ</w:t>
      </w:r>
      <w:r w:rsidR="00286D28" w:rsidRPr="00286D28">
        <w:rPr>
          <w:rFonts w:ascii="Times New Roman" w:hAnsi="Times New Roman" w:cs="Times New Roman"/>
          <w:sz w:val="24"/>
          <w:szCs w:val="24"/>
        </w:rPr>
        <w:t xml:space="preserve">Д, </w:t>
      </w:r>
      <w:r w:rsidR="00172D81" w:rsidRPr="00286D28">
        <w:rPr>
          <w:rFonts w:ascii="Times New Roman" w:hAnsi="Times New Roman" w:cs="Times New Roman"/>
          <w:sz w:val="24"/>
          <w:szCs w:val="24"/>
        </w:rPr>
        <w:t>государственного казенного учреждения «Градостроительное развитие территорий Ленинградской области» – ГКУ «ГРТ ЛО».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01CB1" w14:textId="77777777" w:rsidR="00990CF3" w:rsidRPr="000B5FEC" w:rsidRDefault="00CF5C4C">
    <w:pPr>
      <w:jc w:val="center"/>
      <w:rPr>
        <w:rFonts w:ascii="Times New Roman" w:hAnsi="Times New Roman"/>
        <w:sz w:val="28"/>
        <w:szCs w:val="28"/>
      </w:rPr>
    </w:pPr>
    <w:r w:rsidRPr="000B5FEC">
      <w:rPr>
        <w:rFonts w:ascii="Times New Roman" w:hAnsi="Times New Roman"/>
        <w:sz w:val="28"/>
        <w:szCs w:val="28"/>
      </w:rPr>
      <w:fldChar w:fldCharType="begin"/>
    </w:r>
    <w:r w:rsidRPr="000B5FEC">
      <w:rPr>
        <w:rFonts w:ascii="Times New Roman" w:hAnsi="Times New Roman"/>
        <w:sz w:val="28"/>
        <w:szCs w:val="28"/>
      </w:rPr>
      <w:instrText>PAGE   \* MERGEFORMAT</w:instrText>
    </w:r>
    <w:r w:rsidRPr="000B5FEC">
      <w:rPr>
        <w:rFonts w:ascii="Times New Roman" w:hAnsi="Times New Roman"/>
        <w:sz w:val="28"/>
        <w:szCs w:val="28"/>
      </w:rPr>
      <w:fldChar w:fldCharType="separate"/>
    </w:r>
    <w:r w:rsidRPr="000B5FEC">
      <w:rPr>
        <w:rFonts w:ascii="Times New Roman" w:hAnsi="Times New Roman"/>
        <w:sz w:val="28"/>
        <w:szCs w:val="28"/>
      </w:rPr>
      <w:t>4</w:t>
    </w:r>
    <w:r w:rsidRPr="000B5FEC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195"/>
    <w:multiLevelType w:val="hybridMultilevel"/>
    <w:tmpl w:val="5532DFCE"/>
    <w:lvl w:ilvl="0" w:tplc="9AE82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A8B0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3EA2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87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8C6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E811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C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63B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AE6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47E97"/>
    <w:multiLevelType w:val="hybridMultilevel"/>
    <w:tmpl w:val="928A6352"/>
    <w:lvl w:ilvl="0" w:tplc="98B010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E668DDE4">
      <w:start w:val="1"/>
      <w:numFmt w:val="lowerLetter"/>
      <w:lvlText w:val="%2."/>
      <w:lvlJc w:val="left"/>
      <w:pPr>
        <w:ind w:left="1620" w:hanging="360"/>
      </w:pPr>
    </w:lvl>
    <w:lvl w:ilvl="2" w:tplc="279026D4">
      <w:start w:val="1"/>
      <w:numFmt w:val="lowerRoman"/>
      <w:lvlText w:val="%3."/>
      <w:lvlJc w:val="right"/>
      <w:pPr>
        <w:ind w:left="2340" w:hanging="180"/>
      </w:pPr>
    </w:lvl>
    <w:lvl w:ilvl="3" w:tplc="DDE407EA">
      <w:start w:val="1"/>
      <w:numFmt w:val="decimal"/>
      <w:lvlText w:val="%4."/>
      <w:lvlJc w:val="left"/>
      <w:pPr>
        <w:ind w:left="3060" w:hanging="360"/>
      </w:pPr>
    </w:lvl>
    <w:lvl w:ilvl="4" w:tplc="07F80C06">
      <w:start w:val="1"/>
      <w:numFmt w:val="lowerLetter"/>
      <w:lvlText w:val="%5."/>
      <w:lvlJc w:val="left"/>
      <w:pPr>
        <w:ind w:left="3780" w:hanging="360"/>
      </w:pPr>
    </w:lvl>
    <w:lvl w:ilvl="5" w:tplc="80EC468E">
      <w:start w:val="1"/>
      <w:numFmt w:val="lowerRoman"/>
      <w:lvlText w:val="%6."/>
      <w:lvlJc w:val="right"/>
      <w:pPr>
        <w:ind w:left="4500" w:hanging="180"/>
      </w:pPr>
    </w:lvl>
    <w:lvl w:ilvl="6" w:tplc="13AAA46E">
      <w:start w:val="1"/>
      <w:numFmt w:val="decimal"/>
      <w:lvlText w:val="%7."/>
      <w:lvlJc w:val="left"/>
      <w:pPr>
        <w:ind w:left="5220" w:hanging="360"/>
      </w:pPr>
    </w:lvl>
    <w:lvl w:ilvl="7" w:tplc="9D7AD1A4">
      <w:start w:val="1"/>
      <w:numFmt w:val="lowerLetter"/>
      <w:lvlText w:val="%8."/>
      <w:lvlJc w:val="left"/>
      <w:pPr>
        <w:ind w:left="5940" w:hanging="360"/>
      </w:pPr>
    </w:lvl>
    <w:lvl w:ilvl="8" w:tplc="190076DE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BF216D"/>
    <w:multiLevelType w:val="hybridMultilevel"/>
    <w:tmpl w:val="1C16E9C0"/>
    <w:lvl w:ilvl="0" w:tplc="115E9684">
      <w:start w:val="1"/>
      <w:numFmt w:val="decimal"/>
      <w:pStyle w:val="1"/>
      <w:lvlText w:val="%1."/>
      <w:lvlJc w:val="left"/>
      <w:pPr>
        <w:ind w:left="810" w:hanging="450"/>
      </w:pPr>
      <w:rPr>
        <w:rFonts w:hint="default"/>
      </w:rPr>
    </w:lvl>
    <w:lvl w:ilvl="1" w:tplc="B914C37A">
      <w:start w:val="1"/>
      <w:numFmt w:val="lowerLetter"/>
      <w:lvlText w:val="%2."/>
      <w:lvlJc w:val="left"/>
      <w:pPr>
        <w:ind w:left="1440" w:hanging="360"/>
      </w:pPr>
    </w:lvl>
    <w:lvl w:ilvl="2" w:tplc="A0E4F11E">
      <w:start w:val="1"/>
      <w:numFmt w:val="lowerRoman"/>
      <w:lvlText w:val="%3."/>
      <w:lvlJc w:val="right"/>
      <w:pPr>
        <w:ind w:left="2160" w:hanging="180"/>
      </w:pPr>
    </w:lvl>
    <w:lvl w:ilvl="3" w:tplc="CFDE0456">
      <w:start w:val="1"/>
      <w:numFmt w:val="decimal"/>
      <w:lvlText w:val="%4."/>
      <w:lvlJc w:val="left"/>
      <w:pPr>
        <w:ind w:left="2880" w:hanging="360"/>
      </w:pPr>
    </w:lvl>
    <w:lvl w:ilvl="4" w:tplc="D5942732">
      <w:start w:val="1"/>
      <w:numFmt w:val="lowerLetter"/>
      <w:lvlText w:val="%5."/>
      <w:lvlJc w:val="left"/>
      <w:pPr>
        <w:ind w:left="3600" w:hanging="360"/>
      </w:pPr>
    </w:lvl>
    <w:lvl w:ilvl="5" w:tplc="29ECBD96">
      <w:start w:val="1"/>
      <w:numFmt w:val="lowerRoman"/>
      <w:lvlText w:val="%6."/>
      <w:lvlJc w:val="right"/>
      <w:pPr>
        <w:ind w:left="4320" w:hanging="180"/>
      </w:pPr>
    </w:lvl>
    <w:lvl w:ilvl="6" w:tplc="A2DA2168">
      <w:start w:val="1"/>
      <w:numFmt w:val="decimal"/>
      <w:lvlText w:val="%7."/>
      <w:lvlJc w:val="left"/>
      <w:pPr>
        <w:ind w:left="5040" w:hanging="360"/>
      </w:pPr>
    </w:lvl>
    <w:lvl w:ilvl="7" w:tplc="0E866D3E">
      <w:start w:val="1"/>
      <w:numFmt w:val="lowerLetter"/>
      <w:lvlText w:val="%8."/>
      <w:lvlJc w:val="left"/>
      <w:pPr>
        <w:ind w:left="5760" w:hanging="360"/>
      </w:pPr>
    </w:lvl>
    <w:lvl w:ilvl="8" w:tplc="57C80D0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2589E"/>
    <w:multiLevelType w:val="multilevel"/>
    <w:tmpl w:val="FB3A9616"/>
    <w:lvl w:ilvl="0">
      <w:start w:val="1"/>
      <w:numFmt w:val="decimal"/>
      <w:lvlText w:val="%1. 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4" w15:restartNumberingAfterBreak="0">
    <w:nsid w:val="16D928F4"/>
    <w:multiLevelType w:val="multilevel"/>
    <w:tmpl w:val="8C76EB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FF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FF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FF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FF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FF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FF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FF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FF0000"/>
        <w:sz w:val="22"/>
      </w:rPr>
    </w:lvl>
  </w:abstractNum>
  <w:abstractNum w:abstractNumId="5" w15:restartNumberingAfterBreak="0">
    <w:nsid w:val="48675992"/>
    <w:multiLevelType w:val="hybridMultilevel"/>
    <w:tmpl w:val="E8661940"/>
    <w:lvl w:ilvl="0" w:tplc="00AC0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66A7E0">
      <w:start w:val="1"/>
      <w:numFmt w:val="lowerLetter"/>
      <w:lvlText w:val="%2."/>
      <w:lvlJc w:val="left"/>
      <w:pPr>
        <w:ind w:left="1440" w:hanging="360"/>
      </w:pPr>
    </w:lvl>
    <w:lvl w:ilvl="2" w:tplc="A530BD84">
      <w:start w:val="1"/>
      <w:numFmt w:val="lowerRoman"/>
      <w:lvlText w:val="%3."/>
      <w:lvlJc w:val="right"/>
      <w:pPr>
        <w:ind w:left="2160" w:hanging="180"/>
      </w:pPr>
    </w:lvl>
    <w:lvl w:ilvl="3" w:tplc="F61E8D58">
      <w:start w:val="1"/>
      <w:numFmt w:val="decimal"/>
      <w:lvlText w:val="%4."/>
      <w:lvlJc w:val="left"/>
      <w:pPr>
        <w:ind w:left="2880" w:hanging="360"/>
      </w:pPr>
    </w:lvl>
    <w:lvl w:ilvl="4" w:tplc="D1EE379C">
      <w:start w:val="1"/>
      <w:numFmt w:val="lowerLetter"/>
      <w:lvlText w:val="%5."/>
      <w:lvlJc w:val="left"/>
      <w:pPr>
        <w:ind w:left="3600" w:hanging="360"/>
      </w:pPr>
    </w:lvl>
    <w:lvl w:ilvl="5" w:tplc="B7F49F38">
      <w:start w:val="1"/>
      <w:numFmt w:val="lowerRoman"/>
      <w:lvlText w:val="%6."/>
      <w:lvlJc w:val="right"/>
      <w:pPr>
        <w:ind w:left="4320" w:hanging="180"/>
      </w:pPr>
    </w:lvl>
    <w:lvl w:ilvl="6" w:tplc="9C6A3A8C">
      <w:start w:val="1"/>
      <w:numFmt w:val="decimal"/>
      <w:lvlText w:val="%7."/>
      <w:lvlJc w:val="left"/>
      <w:pPr>
        <w:ind w:left="5040" w:hanging="360"/>
      </w:pPr>
    </w:lvl>
    <w:lvl w:ilvl="7" w:tplc="6486E090">
      <w:start w:val="1"/>
      <w:numFmt w:val="lowerLetter"/>
      <w:lvlText w:val="%8."/>
      <w:lvlJc w:val="left"/>
      <w:pPr>
        <w:ind w:left="5760" w:hanging="360"/>
      </w:pPr>
    </w:lvl>
    <w:lvl w:ilvl="8" w:tplc="77ACA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24D44"/>
    <w:multiLevelType w:val="hybridMultilevel"/>
    <w:tmpl w:val="EE027E92"/>
    <w:lvl w:ilvl="0" w:tplc="22383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DAEEE6">
      <w:start w:val="1"/>
      <w:numFmt w:val="lowerLetter"/>
      <w:lvlText w:val="%2."/>
      <w:lvlJc w:val="left"/>
      <w:pPr>
        <w:ind w:left="1440" w:hanging="360"/>
      </w:pPr>
    </w:lvl>
    <w:lvl w:ilvl="2" w:tplc="8F6A7812">
      <w:start w:val="1"/>
      <w:numFmt w:val="lowerRoman"/>
      <w:lvlText w:val="%3."/>
      <w:lvlJc w:val="right"/>
      <w:pPr>
        <w:ind w:left="2160" w:hanging="180"/>
      </w:pPr>
    </w:lvl>
    <w:lvl w:ilvl="3" w:tplc="CEE0DF70">
      <w:start w:val="1"/>
      <w:numFmt w:val="decimal"/>
      <w:lvlText w:val="%4."/>
      <w:lvlJc w:val="left"/>
      <w:pPr>
        <w:ind w:left="2880" w:hanging="360"/>
      </w:pPr>
    </w:lvl>
    <w:lvl w:ilvl="4" w:tplc="7F5C6C22">
      <w:start w:val="1"/>
      <w:numFmt w:val="lowerLetter"/>
      <w:lvlText w:val="%5."/>
      <w:lvlJc w:val="left"/>
      <w:pPr>
        <w:ind w:left="3600" w:hanging="360"/>
      </w:pPr>
    </w:lvl>
    <w:lvl w:ilvl="5" w:tplc="F68E437E">
      <w:start w:val="1"/>
      <w:numFmt w:val="lowerRoman"/>
      <w:lvlText w:val="%6."/>
      <w:lvlJc w:val="right"/>
      <w:pPr>
        <w:ind w:left="4320" w:hanging="180"/>
      </w:pPr>
    </w:lvl>
    <w:lvl w:ilvl="6" w:tplc="ACAA85DE">
      <w:start w:val="1"/>
      <w:numFmt w:val="decimal"/>
      <w:lvlText w:val="%7."/>
      <w:lvlJc w:val="left"/>
      <w:pPr>
        <w:ind w:left="5040" w:hanging="360"/>
      </w:pPr>
    </w:lvl>
    <w:lvl w:ilvl="7" w:tplc="3A4E1020">
      <w:start w:val="1"/>
      <w:numFmt w:val="lowerLetter"/>
      <w:lvlText w:val="%8."/>
      <w:lvlJc w:val="left"/>
      <w:pPr>
        <w:ind w:left="5760" w:hanging="360"/>
      </w:pPr>
    </w:lvl>
    <w:lvl w:ilvl="8" w:tplc="1FFEC3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16878"/>
    <w:multiLevelType w:val="multilevel"/>
    <w:tmpl w:val="15B2CE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FF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FF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FF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FF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FF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FF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FF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FF0000"/>
        <w:sz w:val="22"/>
      </w:rPr>
    </w:lvl>
  </w:abstractNum>
  <w:abstractNum w:abstractNumId="8" w15:restartNumberingAfterBreak="0">
    <w:nsid w:val="766A206A"/>
    <w:multiLevelType w:val="hybridMultilevel"/>
    <w:tmpl w:val="79A8C840"/>
    <w:lvl w:ilvl="0" w:tplc="C1EC11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542B16">
      <w:start w:val="1"/>
      <w:numFmt w:val="lowerLetter"/>
      <w:lvlText w:val="%2."/>
      <w:lvlJc w:val="left"/>
      <w:pPr>
        <w:ind w:left="1440" w:hanging="360"/>
      </w:pPr>
    </w:lvl>
    <w:lvl w:ilvl="2" w:tplc="6EBA49FC">
      <w:start w:val="1"/>
      <w:numFmt w:val="lowerRoman"/>
      <w:lvlText w:val="%3."/>
      <w:lvlJc w:val="right"/>
      <w:pPr>
        <w:ind w:left="2160" w:hanging="180"/>
      </w:pPr>
    </w:lvl>
    <w:lvl w:ilvl="3" w:tplc="B7D868C0">
      <w:start w:val="1"/>
      <w:numFmt w:val="decimal"/>
      <w:lvlText w:val="%4."/>
      <w:lvlJc w:val="left"/>
      <w:pPr>
        <w:ind w:left="2880" w:hanging="360"/>
      </w:pPr>
    </w:lvl>
    <w:lvl w:ilvl="4" w:tplc="17DA6B38">
      <w:start w:val="1"/>
      <w:numFmt w:val="lowerLetter"/>
      <w:lvlText w:val="%5."/>
      <w:lvlJc w:val="left"/>
      <w:pPr>
        <w:ind w:left="3600" w:hanging="360"/>
      </w:pPr>
    </w:lvl>
    <w:lvl w:ilvl="5" w:tplc="BEEAC7A2">
      <w:start w:val="1"/>
      <w:numFmt w:val="lowerRoman"/>
      <w:lvlText w:val="%6."/>
      <w:lvlJc w:val="right"/>
      <w:pPr>
        <w:ind w:left="4320" w:hanging="180"/>
      </w:pPr>
    </w:lvl>
    <w:lvl w:ilvl="6" w:tplc="2C2A8CA0">
      <w:start w:val="1"/>
      <w:numFmt w:val="decimal"/>
      <w:lvlText w:val="%7."/>
      <w:lvlJc w:val="left"/>
      <w:pPr>
        <w:ind w:left="5040" w:hanging="360"/>
      </w:pPr>
    </w:lvl>
    <w:lvl w:ilvl="7" w:tplc="40325228">
      <w:start w:val="1"/>
      <w:numFmt w:val="lowerLetter"/>
      <w:lvlText w:val="%8."/>
      <w:lvlJc w:val="left"/>
      <w:pPr>
        <w:ind w:left="5760" w:hanging="360"/>
      </w:pPr>
    </w:lvl>
    <w:lvl w:ilvl="8" w:tplc="32CACFE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24AE2"/>
    <w:multiLevelType w:val="hybridMultilevel"/>
    <w:tmpl w:val="FF0050C2"/>
    <w:lvl w:ilvl="0" w:tplc="819824D8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248752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A18686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12CA1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4268E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E28D51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BC874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1043B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C10E0D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10408036">
    <w:abstractNumId w:val="3"/>
  </w:num>
  <w:num w:numId="2" w16cid:durableId="408311092">
    <w:abstractNumId w:val="4"/>
  </w:num>
  <w:num w:numId="3" w16cid:durableId="982779615">
    <w:abstractNumId w:val="8"/>
  </w:num>
  <w:num w:numId="4" w16cid:durableId="545220096">
    <w:abstractNumId w:val="5"/>
  </w:num>
  <w:num w:numId="5" w16cid:durableId="527716773">
    <w:abstractNumId w:val="6"/>
  </w:num>
  <w:num w:numId="6" w16cid:durableId="567375613">
    <w:abstractNumId w:val="9"/>
  </w:num>
  <w:num w:numId="7" w16cid:durableId="695303771">
    <w:abstractNumId w:val="7"/>
  </w:num>
  <w:num w:numId="8" w16cid:durableId="1937665380">
    <w:abstractNumId w:val="0"/>
  </w:num>
  <w:num w:numId="9" w16cid:durableId="601382537">
    <w:abstractNumId w:val="1"/>
  </w:num>
  <w:num w:numId="10" w16cid:durableId="1255474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CF3"/>
    <w:rsid w:val="00063C44"/>
    <w:rsid w:val="00066861"/>
    <w:rsid w:val="00074442"/>
    <w:rsid w:val="000A037F"/>
    <w:rsid w:val="000B0CCC"/>
    <w:rsid w:val="000B5FEC"/>
    <w:rsid w:val="000D2B04"/>
    <w:rsid w:val="000E2930"/>
    <w:rsid w:val="000E33A0"/>
    <w:rsid w:val="000E497F"/>
    <w:rsid w:val="000F0B09"/>
    <w:rsid w:val="00105A01"/>
    <w:rsid w:val="00106717"/>
    <w:rsid w:val="001270EE"/>
    <w:rsid w:val="00172D81"/>
    <w:rsid w:val="00181644"/>
    <w:rsid w:val="001905A9"/>
    <w:rsid w:val="00196A6A"/>
    <w:rsid w:val="001A6B3D"/>
    <w:rsid w:val="001A6E38"/>
    <w:rsid w:val="001F1F5B"/>
    <w:rsid w:val="0020761B"/>
    <w:rsid w:val="00210173"/>
    <w:rsid w:val="00225905"/>
    <w:rsid w:val="002501F2"/>
    <w:rsid w:val="00251270"/>
    <w:rsid w:val="00263F57"/>
    <w:rsid w:val="00286560"/>
    <w:rsid w:val="00286D28"/>
    <w:rsid w:val="002A1D99"/>
    <w:rsid w:val="002A66FF"/>
    <w:rsid w:val="002C5757"/>
    <w:rsid w:val="002C75E0"/>
    <w:rsid w:val="00302D9A"/>
    <w:rsid w:val="003376DD"/>
    <w:rsid w:val="003626C7"/>
    <w:rsid w:val="00380C80"/>
    <w:rsid w:val="003879C2"/>
    <w:rsid w:val="003C33A1"/>
    <w:rsid w:val="003F776A"/>
    <w:rsid w:val="0041642B"/>
    <w:rsid w:val="00452C21"/>
    <w:rsid w:val="00464734"/>
    <w:rsid w:val="004E38A5"/>
    <w:rsid w:val="005168E5"/>
    <w:rsid w:val="00523B9D"/>
    <w:rsid w:val="005300DA"/>
    <w:rsid w:val="00546D01"/>
    <w:rsid w:val="00556991"/>
    <w:rsid w:val="005A1D69"/>
    <w:rsid w:val="005C0CEB"/>
    <w:rsid w:val="005F2F6A"/>
    <w:rsid w:val="006464C7"/>
    <w:rsid w:val="006502A9"/>
    <w:rsid w:val="00652384"/>
    <w:rsid w:val="0067479F"/>
    <w:rsid w:val="00692077"/>
    <w:rsid w:val="006D79DA"/>
    <w:rsid w:val="00721C2B"/>
    <w:rsid w:val="00755E55"/>
    <w:rsid w:val="00765704"/>
    <w:rsid w:val="007663EC"/>
    <w:rsid w:val="007B0EEE"/>
    <w:rsid w:val="007B320F"/>
    <w:rsid w:val="00872F3A"/>
    <w:rsid w:val="00883D1D"/>
    <w:rsid w:val="008A25F0"/>
    <w:rsid w:val="008E5750"/>
    <w:rsid w:val="008F04E1"/>
    <w:rsid w:val="009052AF"/>
    <w:rsid w:val="00905EDF"/>
    <w:rsid w:val="009242A5"/>
    <w:rsid w:val="00965A1F"/>
    <w:rsid w:val="00973289"/>
    <w:rsid w:val="00990CF3"/>
    <w:rsid w:val="009A054B"/>
    <w:rsid w:val="00A12A94"/>
    <w:rsid w:val="00A3205F"/>
    <w:rsid w:val="00A84961"/>
    <w:rsid w:val="00AA2FEF"/>
    <w:rsid w:val="00B054DD"/>
    <w:rsid w:val="00B26484"/>
    <w:rsid w:val="00B344BF"/>
    <w:rsid w:val="00B36C51"/>
    <w:rsid w:val="00B83538"/>
    <w:rsid w:val="00BD5173"/>
    <w:rsid w:val="00BE349D"/>
    <w:rsid w:val="00C01360"/>
    <w:rsid w:val="00C057CA"/>
    <w:rsid w:val="00C1139C"/>
    <w:rsid w:val="00C31BEE"/>
    <w:rsid w:val="00C666BF"/>
    <w:rsid w:val="00CB2812"/>
    <w:rsid w:val="00CD1164"/>
    <w:rsid w:val="00CE1325"/>
    <w:rsid w:val="00CF5C4C"/>
    <w:rsid w:val="00D02BA4"/>
    <w:rsid w:val="00D124D2"/>
    <w:rsid w:val="00D47441"/>
    <w:rsid w:val="00D83423"/>
    <w:rsid w:val="00D90DF2"/>
    <w:rsid w:val="00DA258E"/>
    <w:rsid w:val="00DC2F47"/>
    <w:rsid w:val="00DF7F8C"/>
    <w:rsid w:val="00E1173E"/>
    <w:rsid w:val="00E246D1"/>
    <w:rsid w:val="00E30E87"/>
    <w:rsid w:val="00E3203E"/>
    <w:rsid w:val="00E43399"/>
    <w:rsid w:val="00E4404A"/>
    <w:rsid w:val="00E6140F"/>
    <w:rsid w:val="00E65C0A"/>
    <w:rsid w:val="00EB43F2"/>
    <w:rsid w:val="00ED452F"/>
    <w:rsid w:val="00EE094B"/>
    <w:rsid w:val="00EE2069"/>
    <w:rsid w:val="00F46256"/>
    <w:rsid w:val="00F54767"/>
    <w:rsid w:val="00F6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7DF1"/>
  <w15:docId w15:val="{A1577829-20B0-42E3-9FC7-320F7DD15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next w:val="a0"/>
    <w:link w:val="11"/>
    <w:uiPriority w:val="9"/>
    <w:qFormat/>
    <w:pPr>
      <w:keepNext/>
      <w:pageBreakBefore/>
      <w:tabs>
        <w:tab w:val="left" w:pos="425"/>
        <w:tab w:val="left" w:pos="709"/>
        <w:tab w:val="left" w:pos="851"/>
      </w:tabs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next w:val="a0"/>
    <w:link w:val="20"/>
    <w:qFormat/>
    <w:pPr>
      <w:keepNext/>
      <w:tabs>
        <w:tab w:val="left" w:pos="1134"/>
        <w:tab w:val="left" w:pos="1276"/>
      </w:tabs>
      <w:spacing w:before="180" w:after="6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table" w:styleId="af0">
    <w:name w:val="Table Grid"/>
    <w:basedOn w:val="a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1"/>
    <w:link w:val="10"/>
    <w:uiPriority w:val="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a0">
    <w:name w:val="Абзац"/>
    <w:link w:val="af1"/>
    <w:qFormat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Абзац Знак"/>
    <w:basedOn w:val="a1"/>
    <w:link w:val="a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Таблица_по ширине_14"/>
    <w:basedOn w:val="a"/>
    <w:next w:val="a0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140">
    <w:name w:val="Таблица_центр_14"/>
    <w:basedOn w:val="14"/>
    <w:qFormat/>
    <w:pPr>
      <w:jc w:val="center"/>
    </w:pPr>
  </w:style>
  <w:style w:type="character" w:customStyle="1" w:styleId="af2">
    <w:name w:val="Текст_Обычный"/>
    <w:basedOn w:val="a1"/>
    <w:qFormat/>
    <w:rPr>
      <w:rFonts w:ascii="Times New Roman" w:hAnsi="Times New Roman"/>
      <w:b w:val="0"/>
      <w:sz w:val="28"/>
    </w:rPr>
  </w:style>
  <w:style w:type="paragraph" w:customStyle="1" w:styleId="141">
    <w:name w:val="Титул_заголовок_14"/>
    <w:qFormat/>
    <w:pPr>
      <w:spacing w:after="0" w:line="480" w:lineRule="auto"/>
      <w:contextualSpacing/>
      <w:jc w:val="center"/>
    </w:pPr>
    <w:rPr>
      <w:rFonts w:ascii="Times New Roman" w:eastAsia="Times New Roman" w:hAnsi="Times New Roman" w:cs="Times New Roman"/>
      <w:caps/>
      <w:sz w:val="28"/>
      <w:szCs w:val="36"/>
      <w:lang w:eastAsia="ru-RU"/>
    </w:rPr>
  </w:style>
  <w:style w:type="paragraph" w:customStyle="1" w:styleId="af3">
    <w:name w:val="Титул_название_города_дата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paragraph" w:styleId="13">
    <w:name w:val="toc 1"/>
    <w:basedOn w:val="a"/>
    <w:next w:val="a"/>
    <w:uiPriority w:val="39"/>
    <w:unhideWhenUsed/>
    <w:pPr>
      <w:spacing w:after="100"/>
      <w:jc w:val="both"/>
    </w:pPr>
    <w:rPr>
      <w:rFonts w:ascii="Times New Roman" w:hAnsi="Times New Roman"/>
      <w:sz w:val="28"/>
    </w:r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table" w:customStyle="1" w:styleId="15">
    <w:name w:val="Сетка таблицы светлая1"/>
    <w:basedOn w:val="a2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5">
    <w:name w:val="TOC Heading"/>
    <w:basedOn w:val="10"/>
    <w:next w:val="a"/>
    <w:uiPriority w:val="39"/>
    <w:unhideWhenUsed/>
    <w:qFormat/>
    <w:pPr>
      <w:keepLines/>
      <w:pageBreakBefore w:val="0"/>
      <w:tabs>
        <w:tab w:val="clear" w:pos="425"/>
        <w:tab w:val="clear" w:pos="709"/>
        <w:tab w:val="clear" w:pos="851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af6">
    <w:name w:val="footnote text"/>
    <w:basedOn w:val="a"/>
    <w:link w:val="af7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rPr>
      <w:sz w:val="20"/>
      <w:szCs w:val="20"/>
    </w:rPr>
  </w:style>
  <w:style w:type="character" w:styleId="af8">
    <w:name w:val="footnote reference"/>
    <w:basedOn w:val="a1"/>
    <w:uiPriority w:val="99"/>
    <w:unhideWhenUsed/>
    <w:rPr>
      <w:vertAlign w:val="superscript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5">
    <w:name w:val="Основной текст (2)_"/>
    <w:basedOn w:val="a1"/>
    <w:link w:val="2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5pt">
    <w:name w:val="Основной текст (2) + 11;5 pt"/>
    <w:basedOn w:val="2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msonormalmrcssattr">
    <w:name w:val="msonormal_mr_css_att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1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1"/>
    <w:link w:val="afe"/>
    <w:uiPriority w:val="99"/>
  </w:style>
  <w:style w:type="numbering" w:customStyle="1" w:styleId="16">
    <w:name w:val="Нет списка1"/>
    <w:next w:val="a3"/>
    <w:uiPriority w:val="99"/>
    <w:semiHidden/>
    <w:unhideWhenUsed/>
  </w:style>
  <w:style w:type="paragraph" w:customStyle="1" w:styleId="1">
    <w:name w:val="Заголовок1"/>
    <w:basedOn w:val="af9"/>
    <w:link w:val="17"/>
    <w:qFormat/>
    <w:pPr>
      <w:numPr>
        <w:numId w:val="10"/>
      </w:numPr>
      <w:spacing w:after="0" w:line="240" w:lineRule="auto"/>
      <w:ind w:left="0" w:firstLine="709"/>
      <w:jc w:val="both"/>
    </w:pPr>
    <w:rPr>
      <w:rFonts w:ascii="Times New Roman" w:hAnsi="Times New Roman" w:cs="Times New Roman"/>
      <w:b/>
      <w:bCs/>
      <w:color w:val="000000"/>
      <w:sz w:val="28"/>
      <w14:ligatures w14:val="standardContextual"/>
    </w:rPr>
  </w:style>
  <w:style w:type="character" w:customStyle="1" w:styleId="17">
    <w:name w:val="Заголовок1 Знак"/>
    <w:basedOn w:val="a1"/>
    <w:link w:val="1"/>
    <w:rPr>
      <w:rFonts w:ascii="Times New Roman" w:hAnsi="Times New Roman" w:cs="Times New Roman"/>
      <w:b/>
      <w:bCs/>
      <w:color w:val="000000"/>
      <w:sz w:val="28"/>
      <w14:ligatures w14:val="standardContextual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lang w:eastAsia="ru-RU"/>
      <w14:ligatures w14:val="standardContextual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lang w:eastAsia="ru-RU"/>
      <w14:ligatures w14:val="standardContextual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8"/>
      <w:lang w:eastAsia="ru-RU"/>
      <w14:ligatures w14:val="standardContextual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lang w:eastAsia="ru-RU"/>
      <w14:ligatures w14:val="standardContextual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lang w:eastAsia="ru-RU"/>
      <w14:ligatures w14:val="standardContextual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lang w:eastAsia="ru-RU"/>
      <w14:ligatures w14:val="standardContextual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lang w:eastAsia="ru-RU"/>
      <w14:ligatures w14:val="standardContextual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lang w:eastAsia="ru-RU"/>
      <w14:ligatures w14:val="standardContextual"/>
    </w:rPr>
  </w:style>
  <w:style w:type="character" w:styleId="aff0">
    <w:name w:val="Unresolved Mention"/>
    <w:basedOn w:val="a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B&amp;n=404439&amp;dst=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SPB&amp;n=25233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2971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SPB&amp;n=285009" TargetMode="External"/><Relationship Id="rId10" Type="http://schemas.openxmlformats.org/officeDocument/2006/relationships/hyperlink" Target="https://login.consultant.ru/link/?req=doc&amp;base=RZB&amp;n=4785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78592" TargetMode="External"/><Relationship Id="rId14" Type="http://schemas.openxmlformats.org/officeDocument/2006/relationships/hyperlink" Target="https://login.consultant.ru/link/?req=doc&amp;base=RZB&amp;n=404439&amp;dst=100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9B1ED-F446-461B-8041-FA025414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102</Pages>
  <Words>21266</Words>
  <Characters>121220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Антошкина Анастасия Александровна</cp:lastModifiedBy>
  <cp:revision>105</cp:revision>
  <dcterms:created xsi:type="dcterms:W3CDTF">2021-05-13T07:46:00Z</dcterms:created>
  <dcterms:modified xsi:type="dcterms:W3CDTF">2025-04-03T14:26:00Z</dcterms:modified>
</cp:coreProperties>
</file>